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2D6" w:rsidRDefault="003D39A2">
      <w:r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414pt;margin-top:-6pt;width:109.5pt;height:86.25pt;z-index:251663360">
            <v:textbox>
              <w:txbxContent>
                <w:p w:rsidR="009172D6" w:rsidRPr="00135AF8" w:rsidRDefault="009172D6" w:rsidP="00135AF8">
                  <w:pPr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  <w:r w:rsidRPr="00135AF8">
                    <w:rPr>
                      <w:b/>
                      <w:sz w:val="28"/>
                      <w:szCs w:val="28"/>
                      <w:u w:val="single"/>
                    </w:rPr>
                    <w:t>NOT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145.1pt;margin-top:-17.25pt;width:259.15pt;height:106.5pt;z-index:251662336;mso-width-relative:margin;mso-height-relative:margin">
            <v:textbox>
              <w:txbxContent>
                <w:p w:rsidR="009172D6" w:rsidRDefault="00135AF8" w:rsidP="009172D6">
                  <w:pPr>
                    <w:spacing w:after="0"/>
                    <w:jc w:val="center"/>
                    <w:rPr>
                      <w:rFonts w:ascii="Albertus Medium" w:hAnsi="Albertus Medium"/>
                      <w:b/>
                    </w:rPr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819150" cy="533400"/>
                        <wp:effectExtent l="19050" t="0" r="0" b="0"/>
                        <wp:docPr id="10" name="Resim 5" descr="C:\Users\Emrah\Desktop\A6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Emrah\Desktop\A6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15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72D6" w:rsidRPr="00135AF8" w:rsidRDefault="009172D6" w:rsidP="00135AF8">
                  <w:pPr>
                    <w:spacing w:after="0"/>
                    <w:jc w:val="center"/>
                    <w:rPr>
                      <w:rFonts w:ascii="PMingLiU-ExtB" w:eastAsia="PMingLiU-ExtB" w:hAnsi="PMingLiU-ExtB"/>
                      <w:b/>
                    </w:rPr>
                  </w:pPr>
                  <w:r w:rsidRPr="00135AF8">
                    <w:rPr>
                      <w:rFonts w:ascii="PMingLiU-ExtB" w:eastAsia="PMingLiU-ExtB" w:hAnsi="PMingLiU-ExtB"/>
                      <w:b/>
                    </w:rPr>
                    <w:t>GÖKTEPE YATILI BÖLGE ORTAOKULU</w:t>
                  </w:r>
                </w:p>
                <w:p w:rsidR="009172D6" w:rsidRPr="00135AF8" w:rsidRDefault="009172D6" w:rsidP="00135AF8">
                  <w:pPr>
                    <w:spacing w:after="0"/>
                    <w:jc w:val="center"/>
                    <w:rPr>
                      <w:rFonts w:ascii="PMingLiU-ExtB" w:eastAsia="PMingLiU-ExtB" w:hAnsi="PMingLiU-ExtB"/>
                      <w:b/>
                    </w:rPr>
                  </w:pPr>
                  <w:r w:rsidRPr="00135AF8">
                    <w:rPr>
                      <w:rFonts w:ascii="PMingLiU-ExtB" w:eastAsia="PMingLiU-ExtB" w:hAnsi="PMingLiU-ExtB"/>
                      <w:b/>
                    </w:rPr>
                    <w:t>2017-2018 E</w:t>
                  </w:r>
                  <w:r w:rsidRPr="00135AF8">
                    <w:rPr>
                      <w:rFonts w:eastAsia="PMingLiU-ExtB"/>
                      <w:b/>
                    </w:rPr>
                    <w:t>Ğİ</w:t>
                  </w:r>
                  <w:r w:rsidRPr="00135AF8">
                    <w:rPr>
                      <w:rFonts w:ascii="PMingLiU-ExtB" w:eastAsia="PMingLiU-ExtB" w:hAnsi="PMingLiU-ExtB"/>
                      <w:b/>
                    </w:rPr>
                    <w:t>T</w:t>
                  </w:r>
                  <w:r w:rsidRPr="00135AF8">
                    <w:rPr>
                      <w:rFonts w:eastAsia="PMingLiU-ExtB"/>
                      <w:b/>
                    </w:rPr>
                    <w:t>İ</w:t>
                  </w:r>
                  <w:r w:rsidRPr="00135AF8">
                    <w:rPr>
                      <w:rFonts w:ascii="PMingLiU-ExtB" w:eastAsia="PMingLiU-ExtB" w:hAnsi="PMingLiU-ExtB"/>
                      <w:b/>
                    </w:rPr>
                    <w:t>M-Ö</w:t>
                  </w:r>
                  <w:r w:rsidRPr="00135AF8">
                    <w:rPr>
                      <w:rFonts w:eastAsia="PMingLiU-ExtB"/>
                      <w:b/>
                    </w:rPr>
                    <w:t>Ğ</w:t>
                  </w:r>
                  <w:r w:rsidRPr="00135AF8">
                    <w:rPr>
                      <w:rFonts w:ascii="PMingLiU-ExtB" w:eastAsia="PMingLiU-ExtB" w:hAnsi="PMingLiU-ExtB"/>
                      <w:b/>
                    </w:rPr>
                    <w:t>RET</w:t>
                  </w:r>
                  <w:r w:rsidRPr="00135AF8">
                    <w:rPr>
                      <w:rFonts w:eastAsia="PMingLiU-ExtB"/>
                      <w:b/>
                    </w:rPr>
                    <w:t>İ</w:t>
                  </w:r>
                  <w:r w:rsidRPr="00135AF8">
                    <w:rPr>
                      <w:rFonts w:ascii="PMingLiU-ExtB" w:eastAsia="PMingLiU-ExtB" w:hAnsi="PMingLiU-ExtB"/>
                      <w:b/>
                    </w:rPr>
                    <w:t>M YILI</w:t>
                  </w:r>
                </w:p>
                <w:p w:rsidR="009172D6" w:rsidRPr="00135AF8" w:rsidRDefault="009172D6" w:rsidP="00135AF8">
                  <w:pPr>
                    <w:spacing w:after="0"/>
                    <w:jc w:val="center"/>
                    <w:rPr>
                      <w:rFonts w:ascii="PMingLiU-ExtB" w:eastAsia="PMingLiU-ExtB" w:hAnsi="PMingLiU-ExtB"/>
                      <w:b/>
                    </w:rPr>
                  </w:pPr>
                  <w:r w:rsidRPr="00135AF8">
                    <w:rPr>
                      <w:rFonts w:ascii="PMingLiU-ExtB" w:eastAsia="PMingLiU-ExtB" w:hAnsi="PMingLiU-ExtB"/>
                      <w:b/>
                    </w:rPr>
                    <w:t>SOSYAL B</w:t>
                  </w:r>
                  <w:r w:rsidRPr="00135AF8">
                    <w:rPr>
                      <w:rFonts w:eastAsia="PMingLiU-ExtB"/>
                      <w:b/>
                    </w:rPr>
                    <w:t>İ</w:t>
                  </w:r>
                  <w:r w:rsidRPr="00135AF8">
                    <w:rPr>
                      <w:rFonts w:ascii="PMingLiU-ExtB" w:eastAsia="PMingLiU-ExtB" w:hAnsi="PMingLiU-ExtB"/>
                      <w:b/>
                    </w:rPr>
                    <w:t>LG</w:t>
                  </w:r>
                  <w:r w:rsidRPr="00135AF8">
                    <w:rPr>
                      <w:rFonts w:eastAsia="PMingLiU-ExtB"/>
                      <w:b/>
                    </w:rPr>
                    <w:t>İ</w:t>
                  </w:r>
                  <w:r w:rsidRPr="00135AF8">
                    <w:rPr>
                      <w:rFonts w:ascii="PMingLiU-ExtB" w:eastAsia="PMingLiU-ExtB" w:hAnsi="PMingLiU-ExtB"/>
                      <w:b/>
                    </w:rPr>
                    <w:t>LER 1.DÖNEM 1.SINAVI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7.05pt;margin-top:-21.75pt;width:523.55pt;height:111pt;z-index:251660288;mso-width-relative:margin;mso-height-relative:margin" fillcolor="white [3201]" strokecolor="black [3200]" strokeweight="2.5pt">
            <v:shadow color="#868686"/>
            <v:textbox>
              <w:txbxContent>
                <w:tbl>
                  <w:tblPr>
                    <w:tblStyle w:val="AkKlavuz-Vurgu6"/>
                    <w:tblW w:w="0" w:type="auto"/>
                    <w:tblLook w:val="04A0"/>
                  </w:tblPr>
                  <w:tblGrid>
                    <w:gridCol w:w="1052"/>
                    <w:gridCol w:w="1641"/>
                  </w:tblGrid>
                  <w:tr w:rsidR="009172D6" w:rsidTr="009172D6">
                    <w:trPr>
                      <w:cnfStyle w:val="100000000000"/>
                      <w:trHeight w:val="453"/>
                    </w:trPr>
                    <w:tc>
                      <w:tcPr>
                        <w:cnfStyle w:val="001000000000"/>
                        <w:tcW w:w="976" w:type="dxa"/>
                      </w:tcPr>
                      <w:p w:rsidR="009172D6" w:rsidRDefault="009172D6">
                        <w:r>
                          <w:t>ADI:</w:t>
                        </w:r>
                      </w:p>
                    </w:tc>
                    <w:tc>
                      <w:tcPr>
                        <w:tcW w:w="1641" w:type="dxa"/>
                      </w:tcPr>
                      <w:p w:rsidR="009172D6" w:rsidRDefault="009172D6">
                        <w:pPr>
                          <w:cnfStyle w:val="100000000000"/>
                        </w:pPr>
                      </w:p>
                    </w:tc>
                  </w:tr>
                  <w:tr w:rsidR="009172D6" w:rsidTr="009172D6">
                    <w:trPr>
                      <w:cnfStyle w:val="000000100000"/>
                      <w:trHeight w:val="453"/>
                    </w:trPr>
                    <w:tc>
                      <w:tcPr>
                        <w:cnfStyle w:val="001000000000"/>
                        <w:tcW w:w="976" w:type="dxa"/>
                      </w:tcPr>
                      <w:p w:rsidR="009172D6" w:rsidRDefault="009172D6">
                        <w:r>
                          <w:t>SOYADI:</w:t>
                        </w:r>
                      </w:p>
                    </w:tc>
                    <w:tc>
                      <w:tcPr>
                        <w:tcW w:w="1641" w:type="dxa"/>
                      </w:tcPr>
                      <w:p w:rsidR="009172D6" w:rsidRDefault="009172D6">
                        <w:pPr>
                          <w:cnfStyle w:val="000000100000"/>
                        </w:pPr>
                      </w:p>
                    </w:tc>
                  </w:tr>
                  <w:tr w:rsidR="009172D6" w:rsidTr="009172D6">
                    <w:trPr>
                      <w:cnfStyle w:val="000000010000"/>
                      <w:trHeight w:val="429"/>
                    </w:trPr>
                    <w:tc>
                      <w:tcPr>
                        <w:cnfStyle w:val="001000000000"/>
                        <w:tcW w:w="976" w:type="dxa"/>
                      </w:tcPr>
                      <w:p w:rsidR="009172D6" w:rsidRDefault="009172D6">
                        <w:r>
                          <w:t>SINIF:</w:t>
                        </w:r>
                      </w:p>
                    </w:tc>
                    <w:tc>
                      <w:tcPr>
                        <w:tcW w:w="1641" w:type="dxa"/>
                      </w:tcPr>
                      <w:p w:rsidR="009172D6" w:rsidRDefault="009172D6">
                        <w:pPr>
                          <w:cnfStyle w:val="000000010000"/>
                        </w:pPr>
                      </w:p>
                    </w:tc>
                  </w:tr>
                  <w:tr w:rsidR="009172D6" w:rsidTr="009172D6">
                    <w:trPr>
                      <w:cnfStyle w:val="000000100000"/>
                      <w:trHeight w:val="453"/>
                    </w:trPr>
                    <w:tc>
                      <w:tcPr>
                        <w:cnfStyle w:val="001000000000"/>
                        <w:tcW w:w="976" w:type="dxa"/>
                      </w:tcPr>
                      <w:p w:rsidR="009172D6" w:rsidRDefault="009172D6">
                        <w:r>
                          <w:t>NO:</w:t>
                        </w:r>
                      </w:p>
                    </w:tc>
                    <w:tc>
                      <w:tcPr>
                        <w:tcW w:w="1641" w:type="dxa"/>
                      </w:tcPr>
                      <w:p w:rsidR="009172D6" w:rsidRDefault="009172D6">
                        <w:pPr>
                          <w:cnfStyle w:val="000000100000"/>
                        </w:pPr>
                      </w:p>
                    </w:tc>
                  </w:tr>
                </w:tbl>
                <w:p w:rsidR="009172D6" w:rsidRDefault="009172D6"/>
              </w:txbxContent>
            </v:textbox>
          </v:shape>
        </w:pict>
      </w:r>
    </w:p>
    <w:p w:rsidR="009172D6" w:rsidRPr="009172D6" w:rsidRDefault="009172D6" w:rsidP="009172D6"/>
    <w:p w:rsidR="009172D6" w:rsidRPr="009172D6" w:rsidRDefault="009172D6" w:rsidP="009172D6"/>
    <w:p w:rsidR="009172D6" w:rsidRPr="009172D6" w:rsidRDefault="009172D6" w:rsidP="009172D6"/>
    <w:p w:rsidR="009172D6" w:rsidRPr="009172D6" w:rsidRDefault="003D39A2" w:rsidP="009172D6">
      <w:r>
        <w:rPr>
          <w:noProof/>
          <w:lang w:eastAsia="tr-TR"/>
        </w:rPr>
        <w:pict>
          <v:group id="Grup 6" o:spid="_x0000_s1038" style="position:absolute;margin-left:-32.35pt;margin-top:10pt;width:548.9pt;height:205.5pt;z-index:251664384" coordorigin="234,7748" coordsize="10904,4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">
            <v:group id="Group 8" o:spid="_x0000_s1039" style="position:absolute;left:234;top:8391;width:5648;height:3466" coordorigin="4344,6171" coordsize="6242,35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<v:group id="Group 9" o:spid="_x0000_s1040" style="position:absolute;left:4925;top:6866;width:3872;height:2894" coordorigin="4925,6866" coordsize="3872,28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group id="Group 10" o:spid="_x0000_s1041" style="position:absolute;left:4925;top:7356;width:3845;height:484" coordorigin="7265,7356" coordsize="3845,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roundrect id="AutoShape 11" o:spid="_x0000_s1042" style="position:absolute;left:7265;top:7356;width:482;height:482;rotation:9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o0csMA&#10;AADbAAAADwAAAGRycy9kb3ducmV2LnhtbESPQWvDMAyF74P9B6PBbquzHUbJ6pZ2UBhj7Ui6HyBi&#10;JQ6N5WC7bfrvq0NhN4n39N6nxWrygzpTTH1gA6+zAhRxE2zPnYG/w/ZlDiplZItDYDJwpQSr5ePD&#10;AksbLlzRuc6dkhBOJRpwOY+l1qlx5DHNwkgsWhuixyxr7LSNeJFwP+i3onjXHnuWBocjfTpqjvXJ&#10;G/g5pXb8HXq3O7rvijdV3O7baMzz07T+AJVpyv/m+/WXFXyhl19kAL2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o0csMAAADbAAAADwAAAAAAAAAAAAAAAACYAgAAZHJzL2Rv&#10;d25yZXYueG1sUEsFBgAAAAAEAAQA9QAAAIgDAAAAAA==&#10;" strokecolor="maroon" strokeweight="1pt">
                    <v:textbox style="mso-next-textbox:#AutoShape 11">
                      <w:txbxContent>
                        <w:p w:rsidR="00135AF8" w:rsidRDefault="00135AF8" w:rsidP="00135AF8"/>
                      </w:txbxContent>
                    </v:textbox>
                  </v:roundrect>
                  <v:roundrect id="AutoShape 12" o:spid="_x0000_s1043" style="position:absolute;left:7747;top:7358;width:482;height:482;rotation:9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aR6cAA&#10;AADbAAAADwAAAGRycy9kb3ducmV2LnhtbERP3WrCMBS+H/gO4Qi7m6m7kNEZZRMEGbpR3QMcmtOm&#10;mJyUJK3d25vBYHfn4/s96+3krBgpxM6zguWiAEFce91xq+D7sn96ARETskbrmRT8UITtZvawxlL7&#10;G1c0nlMrcgjHEhWYlPpSylgbchgXvifOXOODw5RhaKUOeMvhzsrnolhJhx3nBoM97QzV1/PgFByH&#10;2PRftjOnq/mo+L0K+88mKPU4n95eQSSa0r/4z33Qef4Sfn/JB8jN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5aR6cAAAADbAAAADwAAAAAAAAAAAAAAAACYAgAAZHJzL2Rvd25y&#10;ZXYueG1sUEsFBgAAAAAEAAQA9QAAAIUDAAAAAA==&#10;" strokecolor="maroon" strokeweight="1pt">
                    <v:textbox style="mso-next-textbox:#AutoShape 12">
                      <w:txbxContent>
                        <w:p w:rsidR="00135AF8" w:rsidRDefault="00135AF8" w:rsidP="00135AF8"/>
                      </w:txbxContent>
                    </v:textbox>
                  </v:roundrect>
                  <v:roundrect id="AutoShape 13" o:spid="_x0000_s1044" style="position:absolute;left:8229;top:7356;width:482;height:482;rotation:9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QPnr8A&#10;AADbAAAADwAAAGRycy9kb3ducmV2LnhtbERPzYrCMBC+C/sOYRa8aaqHRbpGUUFYllWp7gMMzbQp&#10;NpOSRK1vbwTB23x8vzNf9rYVV/KhcaxgMs5AEJdON1wr+D9tRzMQISJrbB2TgjsFWC4+BnPMtbtx&#10;QddjrEUK4ZCjAhNjl0sZSkMWw9h1xImrnLcYE/S11B5vKdy2cpplX9Jiw6nBYEcbQ+X5eLEK/i6h&#10;6g5tY3Zn81vwuvDbfeWVGn72q28Qkfr4Fr/cPzrNn8Lzl3SAXD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RA+evwAAANsAAAAPAAAAAAAAAAAAAAAAAJgCAABkcnMvZG93bnJl&#10;di54bWxQSwUGAAAAAAQABAD1AAAAhAMAAAAA&#10;" strokecolor="maroon" strokeweight="1pt">
                    <v:textbox style="mso-next-textbox:#AutoShape 13">
                      <w:txbxContent>
                        <w:p w:rsidR="00135AF8" w:rsidRDefault="00135AF8" w:rsidP="00135AF8"/>
                      </w:txbxContent>
                    </v:textbox>
                  </v:roundrect>
                  <v:roundrect id="AutoShape 14" o:spid="_x0000_s1045" style="position:absolute;left:8711;top:7358;width:482;height:482;rotation:9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iqBcAA&#10;AADbAAAADwAAAGRycy9kb3ducmV2LnhtbERP3WrCMBS+H/gO4Qi7m6kTRDqjbEJhiE6qe4BDc9qU&#10;Niclidq9vRkMdnc+vt+z3o62FzfyoXWsYD7LQBBXTrfcKPi+FC8rECEia+wdk4IfCrDdTJ7WmGt3&#10;55Ju59iIFMIhRwUmxiGXMlSGLIaZG4gTVztvMSboG6k93lO47eVrli2lxZZTg8GBdoaq7ny1Cg7X&#10;UA+nvjXHzuxL/ih98VV7pZ6n4/sbiEhj/Bf/uT91mr+A31/SAXLz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AiqBcAAAADbAAAADwAAAAAAAAAAAAAAAACYAgAAZHJzL2Rvd25y&#10;ZXYueG1sUEsFBgAAAAAEAAQA9QAAAIUDAAAAAA==&#10;" strokecolor="maroon" strokeweight="1pt">
                    <v:textbox style="mso-next-textbox:#AutoShape 14">
                      <w:txbxContent>
                        <w:p w:rsidR="00135AF8" w:rsidRDefault="00135AF8" w:rsidP="00135AF8"/>
                      </w:txbxContent>
                    </v:textbox>
                  </v:roundrect>
                  <v:roundrect id="AutoShape 15" o:spid="_x0000_s1046" style="position:absolute;left:9193;top:7356;width:482;height:482;rotation:9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EyccAA&#10;AADbAAAADwAAAGRycy9kb3ducmV2LnhtbERP3WrCMBS+H/gO4Qi7m6lDRDqjbEJhiE6qe4BDc9qU&#10;Niclidq9vRkMdnc+vt+z3o62FzfyoXWsYD7LQBBXTrfcKPi+FC8rECEia+wdk4IfCrDdTJ7WmGt3&#10;55Ju59iIFMIhRwUmxiGXMlSGLIaZG4gTVztvMSboG6k93lO47eVrli2lxZZTg8GBdoaq7ny1Cg7X&#10;UA+nvjXHzuxL/ih98VV7pZ6n4/sbiEhj/Bf/uT91mr+A31/SAXLz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+EyccAAAADbAAAADwAAAAAAAAAAAAAAAACYAgAAZHJzL2Rvd25y&#10;ZXYueG1sUEsFBgAAAAAEAAQA9QAAAIUDAAAAAA==&#10;" strokecolor="maroon" strokeweight="1pt">
                    <v:textbox style="mso-next-textbox:#AutoShape 15">
                      <w:txbxContent>
                        <w:p w:rsidR="00135AF8" w:rsidRDefault="00135AF8" w:rsidP="00135AF8"/>
                      </w:txbxContent>
                    </v:textbox>
                  </v:roundrect>
                  <v:roundrect id="AutoShape 16" o:spid="_x0000_s1047" style="position:absolute;left:9675;top:7356;width:482;height:482;rotation:9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2X6sAA&#10;AADbAAAADwAAAGRycy9kb3ducmV2LnhtbERP3WrCMBS+H/gO4Qi7m6kDRTqjbEJhiE6qe4BDc9qU&#10;Niclidq9vRkMdnc+vt+z3o62FzfyoXWsYD7LQBBXTrfcKPi+FC8rECEia+wdk4IfCrDdTJ7WmGt3&#10;55Ju59iIFMIhRwUmxiGXMlSGLIaZG4gTVztvMSboG6k93lO47eVrli2lxZZTg8GBdoaq7ny1Cg7X&#10;UA+nvjXHzuxL/ih98VV7pZ6n4/sbiEhj/Bf/uT91mr+A31/SAXLz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K2X6sAAAADbAAAADwAAAAAAAAAAAAAAAACYAgAAZHJzL2Rvd25y&#10;ZXYueG1sUEsFBgAAAAAEAAQA9QAAAIUDAAAAAA==&#10;" strokecolor="maroon" strokeweight="1pt">
                    <v:textbox style="mso-next-textbox:#AutoShape 16">
                      <w:txbxContent>
                        <w:p w:rsidR="00135AF8" w:rsidRDefault="00135AF8" w:rsidP="00135AF8"/>
                      </w:txbxContent>
                    </v:textbox>
                  </v:roundrect>
                  <v:roundrect id="AutoShape 17" o:spid="_x0000_s1048" style="position:absolute;left:10157;top:7358;width:482;height:482;rotation:9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8JncAA&#10;AADbAAAADwAAAGRycy9kb3ducmV2LnhtbERPS2rDMBDdF3IHMYHuGrlZhOJECW3BEErT4iQHGKyx&#10;ZWKNjCR/evuoUOhuHu87u8NsOzGSD61jBc+rDARx5XTLjYLrpXh6AREissbOMSn4oQCH/eJhh7l2&#10;E5c0nmMjUgiHHBWYGPtcylAZshhWridOXO28xZigb6T2OKVw28l1lm2kxZZTg8Ge3g1Vt/NgFXwO&#10;oe6/u9acbuaj5LfSF1+1V+pxOb9uQUSa47/4z33Uaf4Gfn9JB8j9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8JncAAAADbAAAADwAAAAAAAAAAAAAAAACYAgAAZHJzL2Rvd25y&#10;ZXYueG1sUEsFBgAAAAAEAAQA9QAAAIUDAAAAAA==&#10;" strokecolor="maroon" strokeweight="1pt">
                    <v:textbox style="mso-next-textbox:#AutoShape 17">
                      <w:txbxContent>
                        <w:p w:rsidR="00135AF8" w:rsidRDefault="00135AF8" w:rsidP="00135AF8"/>
                      </w:txbxContent>
                    </v:textbox>
                  </v:roundrect>
                  <v:roundrect id="AutoShape 18" o:spid="_x0000_s1049" style="position:absolute;left:10628;top:7358;width:482;height:482;rotation:9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OsBsAA&#10;AADbAAAADwAAAGRycy9kb3ducmV2LnhtbERP3WrCMBS+H/gO4Qi7m6m7UOmMsgmFITqp7gEOzWlT&#10;2pyUJGr39mYw2N35+H7PejvaXtzIh9axgvksA0FcOd1yo+D7UrysQISIrLF3TAp+KMB2M3laY67d&#10;nUu6nWMjUgiHHBWYGIdcylAZshhmbiBOXO28xZigb6T2eE/htpevWbaQFltODQYH2hmquvPVKjhc&#10;Qz2c+tYcO7Mv+aP0xVftlXqeju9vICKN8V/85/7Uaf4Sfn9J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zOsBsAAAADbAAAADwAAAAAAAAAAAAAAAACYAgAAZHJzL2Rvd25y&#10;ZXYueG1sUEsFBgAAAAAEAAQA9QAAAIUDAAAAAA==&#10;" strokecolor="maroon" strokeweight="1pt">
                    <v:textbox style="mso-next-textbox:#AutoShape 18">
                      <w:txbxContent>
                        <w:p w:rsidR="00135AF8" w:rsidRDefault="00135AF8" w:rsidP="00135AF8"/>
                      </w:txbxContent>
                    </v:textbox>
                  </v:roundrect>
                </v:group>
                <v:group id="Group 19" o:spid="_x0000_s1050" style="position:absolute;left:8288;top:6866;width:509;height:2894" coordorigin="9908,6866" coordsize="509,28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roundrect id="_x0000_s1051" style="position:absolute;left:9933;top:9278;width:482;height:482;rotation:9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Cd78AA&#10;AADbAAAADwAAAGRycy9kb3ducmV2LnhtbERP3WrCMBS+H/gO4Qi7m6m7EO2MsgmFITqp7gEOzWlT&#10;2pyUJGr39mYw2N35+H7PejvaXtzIh9axgvksA0FcOd1yo+D7UrwsQYSIrLF3TAp+KMB2M3laY67d&#10;nUu6nWMjUgiHHBWYGIdcylAZshhmbiBOXO28xZigb6T2eE/htpevWbaQFltODQYH2hmquvPVKjhc&#10;Qz2c+tYcO7Mv+aP0xVftlXqeju9vICKN8V/85/7Uaf4Kfn9J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eCd78AAAADbAAAADwAAAAAAAAAAAAAAAACYAgAAZHJzL2Rvd25y&#10;ZXYueG1sUEsFBgAAAAAEAAQA9QAAAIUDAAAAAA==&#10;" strokecolor="maroon" strokeweight="1pt">
                    <v:textbox style="mso-next-textbox:#_x0000_s1051">
                      <w:txbxContent>
                        <w:p w:rsidR="00135AF8" w:rsidRDefault="00135AF8" w:rsidP="00135AF8"/>
                      </w:txbxContent>
                    </v:textbox>
                  </v:roundrect>
                  <v:roundrect id="AutoShape 21" o:spid="_x0000_s1052" style="position:absolute;left:9933;top:8804;width:482;height:482;rotation:9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b+z74A&#10;AADbAAAADwAAAGRycy9kb3ducmV2LnhtbERPzYrCMBC+C75DGMGbpnqQpWsUFQQRd6WuDzA006bY&#10;TEoStb69OSx4/Pj+l+vetuJBPjSOFcymGQji0umGawXXv/3kC0SIyBpbx6TgRQHWq+Fgibl2Ty7o&#10;cYm1SCEcclRgYuxyKUNpyGKYuo44cZXzFmOCvpba4zOF21bOs2whLTacGgx2tDNU3i53q+B0D1V3&#10;bhvzczPHgreF3/9WXqnxqN98g4jUx4/4333QCuZpffqSfoB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a2/s++AAAA2wAAAA8AAAAAAAAAAAAAAAAAmAIAAGRycy9kb3ducmV2&#10;LnhtbFBLBQYAAAAABAAEAPUAAACDAwAAAAA=&#10;" strokecolor="maroon" strokeweight="1pt">
                    <v:textbox style="mso-next-textbox:#AutoShape 21">
                      <w:txbxContent>
                        <w:p w:rsidR="00135AF8" w:rsidRDefault="00135AF8" w:rsidP="00135AF8"/>
                      </w:txbxContent>
                    </v:textbox>
                  </v:roundrect>
                  <v:roundrect id="AutoShape 22" o:spid="_x0000_s1053" style="position:absolute;left:9908;top:6866;width:482;height:482;rotation:9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bVMMA&#10;AADbAAAADwAAAGRycy9kb3ducmV2LnhtbESPwWrDMBBE74X8g9hAb40cH0JxrYS2EAghabHbD1is&#10;tWVirYwkJ+7fR4VCj8PMvGHK3WwHcSUfescK1qsMBHHjdM+dgu+v/dMziBCRNQ6OScEPBdhtFw8l&#10;FtrduKJrHTuRIBwKVGBiHAspQ2PIYli5kTh5rfMWY5K+k9rjLcHtIPMs20iLPacFgyO9G2ou9WQV&#10;nKbQjp9Db84Xc6z4rfL7j9Yr9bicX19ARJrjf/ivfdAK8jX8fkk/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pbVMMAAADbAAAADwAAAAAAAAAAAAAAAACYAgAAZHJzL2Rv&#10;d25yZXYueG1sUEsFBgAAAAAEAAQA9QAAAIgDAAAAAA==&#10;" strokecolor="maroon" strokeweight="1pt">
                    <v:textbox style="mso-next-textbox:#AutoShape 22">
                      <w:txbxContent>
                        <w:p w:rsidR="00135AF8" w:rsidRDefault="00135AF8" w:rsidP="00135AF8"/>
                      </w:txbxContent>
                    </v:textbox>
                  </v:roundrect>
                  <v:roundrect id="AutoShape 23" o:spid="_x0000_s1054" style="position:absolute;left:9935;top:8322;width:482;height:482;rotation:9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jFI8IA&#10;AADbAAAADwAAAGRycy9kb3ducmV2LnhtbESP0YrCMBRE3xf8h3CFfVtT+yBLNYoKgojuUvUDLs1t&#10;U2xuShK1+/dmYWEfh5k5wyxWg+3Eg3xoHSuYTjIQxJXTLTcKrpfdxyeIEJE1do5JwQ8FWC1Hbwss&#10;tHtySY9zbESCcChQgYmxL6QMlSGLYeJ64uTVzluMSfpGao/PBLedzLNsJi22nBYM9rQ1VN3Od6vg&#10;eA91/9215nQzh5I3pd991V6p9/GwnoOINMT/8F97rxXkOfx+ST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KMUjwgAAANsAAAAPAAAAAAAAAAAAAAAAAJgCAABkcnMvZG93&#10;bnJldi54bWxQSwUGAAAAAAQABAD1AAAAhwMAAAAA&#10;" strokecolor="maroon" strokeweight="1pt">
                    <v:textbox style="mso-next-textbox:#AutoShape 23">
                      <w:txbxContent>
                        <w:p w:rsidR="00135AF8" w:rsidRDefault="00135AF8" w:rsidP="00135AF8"/>
                      </w:txbxContent>
                    </v:textbox>
                  </v:roundrect>
                  <v:roundrect id="AutoShape 24" o:spid="_x0000_s1055" style="position:absolute;left:9935;top:7856;width:482;height:482;rotation:9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guMIA&#10;AADbAAAADwAAAGRycy9kb3ducmV2LnhtbESPUWvCMBSF34X9h3AHe9NUhTGqUXQgDNkcrf6AS3Pb&#10;FJubkkTt/v0iCD4ezjnf4SzXg+3ElXxoHSuYTjIQxJXTLTcKTsfd+ANEiMgaO8ek4I8CrFcvoyXm&#10;2t24oGsZG5EgHHJUYGLscylDZchimLieOHm18xZjkr6R2uMtwW0nZ1n2Li22nBYM9vRpqDqXF6vg&#10;+xLq/rdrzc/Z7AveFn53qL1Sb6/DZgEi0hCf4Uf7SyuYzeH+Jf0A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ZGC4wgAAANsAAAAPAAAAAAAAAAAAAAAAAJgCAABkcnMvZG93&#10;bnJldi54bWxQSwUGAAAAAAQABAD1AAAAhwMAAAAA&#10;" strokecolor="maroon" strokeweight="1pt">
                    <v:textbox style="mso-next-textbox:#AutoShape 24">
                      <w:txbxContent>
                        <w:p w:rsidR="00135AF8" w:rsidRDefault="00135AF8" w:rsidP="00135AF8"/>
                      </w:txbxContent>
                    </v:textbox>
                  </v:roundrect>
                </v:group>
                <v:roundrect id="AutoShape 31" o:spid="_x0000_s1056" style="position:absolute;left:5889;top:7856;width:482;height:482;rotation:9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9oEsAA&#10;AADbAAAADwAAAGRycy9kb3ducmV2LnhtbERP3WrCMBS+H+wdwhnsbqZuIKMzyhwURNxG1Qc4NKdN&#10;sTkpSfrj2y8Xwi4/vv/1dradGMmH1rGC5SIDQVw53XKj4HIuXt5BhIissXNMCm4UYLt5fFhjrt3E&#10;JY2n2IgUwiFHBSbGPpcyVIYshoXriRNXO28xJugbqT1OKdx28jXLVtJiy6nBYE9fhqrrabAKjkOo&#10;+9+uNd9Xcyh5V/rip/ZKPT/Nnx8gIs3xX3x377WCt7Q+fUk/QG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29oEsAAAADbAAAADwAAAAAAAAAAAAAAAACYAgAAZHJzL2Rvd25y&#10;ZXYueG1sUEsFBgAAAAAEAAQA9QAAAIUDAAAAAA==&#10;" strokecolor="maroon" strokeweight="1pt">
                  <v:textbox style="mso-next-textbox:#AutoShape 31">
                    <w:txbxContent>
                      <w:p w:rsidR="00135AF8" w:rsidRDefault="00135AF8" w:rsidP="00135AF8"/>
                    </w:txbxContent>
                  </v:textbox>
                </v:roundrect>
                <v:group id="Group 35" o:spid="_x0000_s1057" style="position:absolute;left:5889;top:6866;width:482;height:1954" coordorigin="5889,6866" coordsize="482,1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roundrect id="AutoShape 36" o:spid="_x0000_s1058" style="position:absolute;left:5889;top:6866;width:482;height:482;rotation:9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jLisMA&#10;AADbAAAADwAAAGRycy9kb3ducmV2LnhtbESP3WrCQBSE7wXfYTlC73SjpaVE16CCUEp/iPoAh+xJ&#10;NiR7Nuyumr59t1Do5TAz3zCbYrS9uJEPrWMFy0UGgrhyuuVGweV8nL+ACBFZY++YFHxTgGI7nWww&#10;1+7OJd1OsREJwiFHBSbGIZcyVIYshoUbiJNXO28xJukbqT3eE9z2cpVlz9Jiy2nB4EAHQ1V3uloF&#10;79dQD199az4681byvvTHz9or9TAbd2sQkcb4H/5rv2oFj0/w+yX9A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jLisMAAADbAAAADwAAAAAAAAAAAAAAAACYAgAAZHJzL2Rv&#10;d25yZXYueG1sUEsFBgAAAAAEAAQA9QAAAIgDAAAAAA==&#10;" strokecolor="maroon" strokeweight="1pt">
                    <v:textbox style="mso-next-textbox:#AutoShape 36">
                      <w:txbxContent>
                        <w:p w:rsidR="00135AF8" w:rsidRDefault="00135AF8" w:rsidP="00135AF8"/>
                      </w:txbxContent>
                    </v:textbox>
                  </v:roundrect>
                  <v:roundrect id="_x0000_s1059" style="position:absolute;left:5889;top:8338;width:482;height:482;rotation:9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kFMAA&#10;AADbAAAADwAAAGRycy9kb3ducmV2LnhtbERP3WrCMBS+H+wdwhnsbqZuIKMzyhwURNxG1Qc4NKdN&#10;sTkpSfrj2y8Xwi4/vv/1dradGMmH1rGC5SIDQVw53XKj4HIuXt5BhIissXNMCm4UYLt5fFhjrt3E&#10;JY2n2IgUwiFHBSbGPpcyVIYshoXriRNXO28xJugbqT1OKdx28jXLVtJiy6nBYE9fhqrrabAKjkOo&#10;+9+uNd9Xcyh5V/rip/ZKPT/Nnx8gIs3xX3x377WCtzQ2fUk/QG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RlkFMAAAADbAAAADwAAAAAAAAAAAAAAAACYAgAAZHJzL2Rvd25y&#10;ZXYueG1sUEsFBgAAAAAEAAQA9QAAAIUDAAAAAA==&#10;" strokecolor="maroon" strokeweight="1pt">
                    <v:textbox style="mso-next-textbox:#_x0000_s1059">
                      <w:txbxContent>
                        <w:p w:rsidR="00135AF8" w:rsidRDefault="00135AF8" w:rsidP="00135AF8"/>
                      </w:txbxContent>
                    </v:textbox>
                  </v:roundrect>
                </v:group>
              </v:group>
              <v:group id="Group 40" o:spid="_x0000_s1060" style="position:absolute;left:4344;top:6171;width:6242;height:2376" coordorigin="4344,6171" coordsize="6242,2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<v:group id="Group 41" o:spid="_x0000_s1061" style="position:absolute;left:4344;top:7380;width:581;height:476" coordorigin="4539,7380" coordsize="456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rect id="Rectangle 42" o:spid="_x0000_s1062" style="position:absolute;left:4539;top:7380;width:363;height:4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ML8MIA&#10;AADbAAAADwAAAGRycy9kb3ducmV2LnhtbESPzYvCMBTE7wv+D+EJe1tTRWSpRvGjy3rw4Of9kTzb&#10;YvNSmqxW/3ojLHgcZuY3zGTW2kpcqfGlYwX9XgKCWDtTcq7gePj5+gbhA7LByjEpuJOH2bTzMcHU&#10;uBvv6LoPuYgQ9ikqKEKoUym9Lsii77maOHpn11gMUTa5NA3eItxWcpAkI2mx5LhQYE3LgvRl/2cV&#10;bBFX28ev1ovsvhlmtDxl5CqlPrvtfAwiUBve4f/22igY9uH1Jf4A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wwvwwgAAANsAAAAPAAAAAAAAAAAAAAAAAJgCAABkcnMvZG93&#10;bnJldi54bWxQSwUGAAAAAAQABAD1AAAAhwMAAAAA&#10;" strokecolor="white">
                    <v:textbox style="mso-next-textbox:#Rectangle 42">
                      <w:txbxContent>
                        <w:p w:rsidR="00135AF8" w:rsidRPr="00CB46C5" w:rsidRDefault="00135AF8" w:rsidP="00135AF8">
                          <w:pPr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</w:pPr>
                          <w:r w:rsidRPr="00CB46C5"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v:textbox>
                  </v:rect>
                  <v:line id="Line 43" o:spid="_x0000_s1063" style="position:absolute;visibility:visible" from="4815,7611" to="4995,7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DIMcEAAADbAAAADwAAAGRycy9kb3ducmV2LnhtbESPQWvCQBSE7wX/w/IEb3WjKSrRVYoQ&#10;aI9N4/2RfWaD2bcxuzHx33cLhR6HmfmGOZwm24oH9b5xrGC1TEAQV043XCsov/PXHQgfkDW2jknB&#10;kzycjrOXA2bajfxFjyLUIkLYZ6jAhNBlUvrKkEW/dB1x9K6utxii7Gupexwj3LZynSQbabHhuGCw&#10;o7Oh6lYMVkE6DpdcXj9tcUe3PZtNiWmTKLWYT+97EIGm8B/+a39oBW9r+P0Sf4A8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YMgxwQAAANsAAAAPAAAAAAAAAAAAAAAA&#10;AKECAABkcnMvZG93bnJldi54bWxQSwUGAAAAAAQABAD5AAAAjwMAAAAA&#10;" strokecolor="maroon" strokeweight="1.5pt">
                    <v:stroke endarrow="block"/>
                  </v:line>
                </v:group>
                <v:group id="Group 44" o:spid="_x0000_s1064" style="position:absolute;left:5900;top:6171;width:2178;height:2376" coordorigin="3035,5207" coordsize="2178,2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rect id="Rectangle 45" o:spid="_x0000_s1065" style="position:absolute;left:3035;top:5207;width:363;height:4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SoaMIA&#10;AADbAAAADwAAAGRycy9kb3ducmV2LnhtbESPT4vCMBTE78J+h/AW9qapS5GlGkXdynrYg3/vj+TZ&#10;FpuX0kStfnqzsOBxmJnfMJNZZ2txpdZXjhUMBwkIYu1MxYWCw37V/wLhA7LB2jEpuJOH2fStN8HM&#10;uBtv6boLhYgQ9hkqKENoMim9LsmiH7iGOHon11oMUbaFNC3eItzW8jNJRtJixXGhxIaWJenz7mIV&#10;bBC/N48frRf5/TfNaXnMydVKfbx38zGIQF14hf/ba6MgTeHvS/wB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KhowgAAANsAAAAPAAAAAAAAAAAAAAAAAJgCAABkcnMvZG93&#10;bnJldi54bWxQSwUGAAAAAAQABAD1AAAAhwMAAAAA&#10;" strokecolor="white">
                    <v:textbox style="mso-next-textbox:#Rectangle 45">
                      <w:txbxContent>
                        <w:p w:rsidR="00135AF8" w:rsidRPr="00CB46C5" w:rsidRDefault="00135AF8" w:rsidP="00135AF8">
                          <w:pPr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</w:pPr>
                          <w:r w:rsidRPr="00CB46C5"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  <w:t xml:space="preserve">2 </w:t>
                          </w:r>
                        </w:p>
                      </w:txbxContent>
                    </v:textbox>
                  </v:rect>
                  <v:line id="Line 46" o:spid="_x0000_s1066" style="position:absolute;visibility:visible" from="5033,7583" to="5213,7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2OxcIAAADbAAAADwAAAGRycy9kb3ducmV2LnhtbESPS4vCQBCE7wv+h6GFva0TH7tKdBQV&#10;FjzJbhTPTaZNgpmekJk8/PeOIHgsquorarXpTSlaql1hWcF4FIEgTq0uOFNwPv1+LUA4j6yxtEwK&#10;7uRgsx58rDDWtuN/ahOfiQBhF6OC3PsqltKlORl0I1sRB+9qa4M+yDqTusYuwE0pJ1H0Iw0WHBZy&#10;rGifU3pLGqMgOTbTrNTb7tLqXdfivpnrP1Lqc9hvlyA89f4dfrUPWsHsG55fwg+Q6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i2OxcIAAADbAAAADwAAAAAAAAAAAAAA&#10;AAChAgAAZHJzL2Rvd25yZXYueG1sUEsFBgAAAAAEAAQA+QAAAJADAAAAAA==&#10;" strokecolor="white" strokeweight="1.5pt">
                    <v:stroke endarrow="block"/>
                  </v:line>
                </v:group>
                <v:group id="Group 47" o:spid="_x0000_s1067" style="position:absolute;left:8952;top:6742;width:1412;height:1345" coordorigin="3972,8707" coordsize="1412,1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rect id="Rectangle 48" o:spid="_x0000_s1068" style="position:absolute;left:3972;top:9576;width:463;height:4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Y2H8MA&#10;AADbAAAADwAAAGRycy9kb3ducmV2LnhtbESPQWvCQBSE70L/w/IEb7pRRCV1Fasp7cGDje39sfua&#10;BLNvQ3bV6K/vCkKPw8x8wyzXna3FhVpfOVYwHiUgiLUzFRcKvo/vwwUIH5AN1o5JwY08rFcvvSWm&#10;xl35iy55KESEsE9RQRlCk0rpdUkW/cg1xNH7da3FEGVbSNPiNcJtLSdJMpMWK44LJTa0LUmf8rNV&#10;cEDcHe4fWr9lt/00o+1PRq5WatDvNq8gAnXhP/xsfxoF0zk8vs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Y2H8MAAADbAAAADwAAAAAAAAAAAAAAAACYAgAAZHJzL2Rv&#10;d25yZXYueG1sUEsFBgAAAAAEAAQA9QAAAIgDAAAAAA==&#10;" strokecolor="white">
                    <v:textbox style="mso-next-textbox:#Rectangle 48">
                      <w:txbxContent>
                        <w:p w:rsidR="00135AF8" w:rsidRPr="00CB46C5" w:rsidRDefault="00CF2330" w:rsidP="00135AF8">
                          <w:pPr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v:textbox>
                  </v:rect>
                  <v:line id="Line 49" o:spid="_x0000_s1069" style="position:absolute;visibility:visible" from="5384,8707" to="5384,8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j/270AAADbAAAADwAAAGRycy9kb3ducmV2LnhtbERPTYvCMBC9L/gfwgh7W1N1UalNRQRh&#10;PW6t96EZm2IzqU203X+/OQgeH+872422FU/qfeNYwXyWgCCunG64VlCej18bED4ga2wdk4I/8rDL&#10;Jx8ZptoN/EvPItQihrBPUYEJoUul9JUhi37mOuLIXV1vMUTY11L3OMRw28pFkqykxYZjg8GODoaq&#10;W/GwCpbD43KU15Mt7ujWB7MqcdkkSn1Ox/0WRKAxvMUv949W8B3Hxi/xB8j8H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KI/9u9AAAA2wAAAA8AAAAAAAAAAAAAAAAAoQIA&#10;AGRycy9kb3ducmV2LnhtbFBLBQYAAAAABAAEAPkAAACLAwAAAAA=&#10;" strokecolor="maroon" strokeweight="1.5pt">
                    <v:stroke endarrow="block"/>
                  </v:line>
                </v:group>
                <v:group id="Group 50" o:spid="_x0000_s1070" style="position:absolute;left:6150;top:6206;width:2517;height:602" coordorigin="4545,8634" coordsize="2517,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rect id="Rectangle 51" o:spid="_x0000_s1071" style="position:absolute;left:6599;top:8634;width:463;height:4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Y4tsAA&#10;AADbAAAADwAAAGRycy9kb3ducmV2LnhtbERPy4rCMBTdC/5DuMLsNFV0kGoUHx10MQvHx/6SXNti&#10;c1OaqHW+frIQZnk47/mytZV4UONLxwqGgwQEsXam5FzB+fTVn4LwAdlg5ZgUvMjDctHtzDE17sk/&#10;9DiGXMQQ9ikqKEKoUym9LsiiH7iaOHJX11gMETa5NA0+Y7it5ChJPqXFkmNDgTVtCtK3490qOCBu&#10;D787rdfZ63uc0eaSkauU+ui1qxmIQG34F7/de6NgEtfHL/EHyM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lY4tsAAAADbAAAADwAAAAAAAAAAAAAAAACYAgAAZHJzL2Rvd25y&#10;ZXYueG1sUEsFBgAAAAAEAAQA9QAAAIUDAAAAAA==&#10;" strokecolor="white">
                    <v:textbox style="mso-next-textbox:#Rectangle 51">
                      <w:txbxContent>
                        <w:p w:rsidR="00135AF8" w:rsidRPr="00CB46C5" w:rsidRDefault="00135AF8" w:rsidP="00135AF8">
                          <w:pPr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  <w:t>3</w:t>
                          </w:r>
                        </w:p>
                      </w:txbxContent>
                    </v:textbox>
                  </v:rect>
                  <v:line id="Line 52" o:spid="_x0000_s1072" style="position:absolute;visibility:visible" from="4545,8998" to="4545,9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vAm8EAAADbAAAADwAAAGRycy9kb3ducmV2LnhtbESPQWvCQBSE7wX/w/KE3upGQ1Wiq4gQ&#10;sMem8f7IPrPB7NuY3Zj033cLhR6HmfmG2R8n24on9b5xrGC5SEAQV043XCsov/K3LQgfkDW2jknB&#10;N3k4HmYve8y0G/mTnkWoRYSwz1CBCaHLpPSVIYt+4Tri6N1cbzFE2ddS9zhGuG3lKknW0mLDccFg&#10;R2dD1b0YrIJ0HK65vH3Y4oFuczbrEtMmUep1Pp12IAJN4T/8175oBe9L+P0Sf4A8/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a8CbwQAAANsAAAAPAAAAAAAAAAAAAAAA&#10;AKECAABkcnMvZG93bnJldi54bWxQSwUGAAAAAAQABAD5AAAAjwMAAAAA&#10;" strokecolor="maroon" strokeweight="1.5pt">
                    <v:stroke endarrow="block"/>
                  </v:line>
                </v:group>
                <v:group id="Group 53" o:spid="_x0000_s1073" style="position:absolute;left:8441;top:6299;width:2145;height:509" coordorigin="4914,9209" coordsize="2145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rect id="Rectangle 54" o:spid="_x0000_s1074" style="position:absolute;left:6596;top:9209;width:463;height:4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SmwcMA&#10;AADbAAAADwAAAGRycy9kb3ducmV2LnhtbESPzW7CMBCE70i8g7VI3MChFIQCBrU0qD30wO99ZS9J&#10;RLyOYgOhT19XQupxNDPfaBar1lbiRo0vHSsYDRMQxNqZknMFx8NmMAPhA7LByjEpeJCH1bLbWWBq&#10;3J13dNuHXEQI+xQVFCHUqZReF2TRD11NHL2zayyGKJtcmgbvEW4r+ZIkU2mx5LhQYE3rgvRlf7UK&#10;togf259Prd+zx/drRutTRq5Sqt9r3+YgArXhP/xsfxkFkzH8fY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SmwcMAAADbAAAADwAAAAAAAAAAAAAAAACYAgAAZHJzL2Rv&#10;d25yZXYueG1sUEsFBgAAAAAEAAQA9QAAAIgDAAAAAA==&#10;" strokecolor="white">
                    <v:textbox style="mso-next-textbox:#Rectangle 54">
                      <w:txbxContent>
                        <w:p w:rsidR="00135AF8" w:rsidRPr="00CB46C5" w:rsidRDefault="00135AF8" w:rsidP="00135AF8">
                          <w:pPr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  <w:t>4</w:t>
                          </w:r>
                        </w:p>
                      </w:txbxContent>
                    </v:textbox>
                  </v:rect>
                  <v:line id="Line 55" o:spid="_x0000_s1075" style="position:absolute;visibility:visible" from="4914,9480" to="4914,9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xjA8IAAADbAAAADwAAAGRycy9kb3ducmV2LnhtbESPQWvCQBSE7wX/w/KE3pqNtVWJriJC&#10;oD02xvsj+8wGs29jdk3Sf98tFHocZuYbZneYbCsG6n3jWMEiSUEQV043XCsoz/nLBoQPyBpbx6Tg&#10;mzwc9rOnHWbajfxFQxFqESHsM1RgQugyKX1lyKJPXEccvavrLYYo+1rqHscIt618TdOVtNhwXDDY&#10;0clQdSseVsFyfFxyef20xR3d+mRWJS6bVKnn+XTcggg0hf/wX/tDK3h/g98v8QfI/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hxjA8IAAADbAAAADwAAAAAAAAAAAAAA&#10;AAChAgAAZHJzL2Rvd25yZXYueG1sUEsFBgAAAAAEAAQA+QAAAJADAAAAAA==&#10;" strokecolor="maroon" strokeweight="1.5pt">
                    <v:stroke endarrow="block"/>
                  </v:line>
                </v:group>
              </v:group>
            </v:group>
            <v:rect id="Rectangle 56" o:spid="_x0000_s1076" style="position:absolute;left:7013;top:7898;width:4125;height:39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A6tMYA&#10;AADbAAAADwAAAGRycy9kb3ducmV2LnhtbESP3WoCMRSE7wu+QziCdzWrYLGrUaQqFor4S0vvDpvT&#10;3bWbkyWJ7vbtm4LQy2FmvmGm89ZU4kbOl5YVDPoJCOLM6pJzBefT+nEMwgdkjZVlUvBDHuazzsMU&#10;U20bPtDtGHIRIexTVFCEUKdS+qwgg75va+LofVlnMETpcqkdNhFuKjlMkidpsOS4UGBNLwVl38er&#10;UfC5lx+XjVuurv59v1stB89l87ZVqtdtFxMQgdrwH763X7WC0Qj+vsQf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A6tMYAAADbAAAADwAAAAAAAAAAAAAAAACYAgAAZHJz&#10;L2Rvd25yZXYueG1sUEsFBgAAAAAEAAQA9QAAAIsDAAAAAA==&#10;" strokecolor="#333" strokeweight="1.5pt">
              <v:textbox style="mso-next-textbox:#Rectangle 56">
                <w:txbxContent>
                  <w:p w:rsidR="00135AF8" w:rsidRPr="00D83204" w:rsidRDefault="00135AF8" w:rsidP="00135AF8">
                    <w:pPr>
                      <w:numPr>
                        <w:ilvl w:val="0"/>
                        <w:numId w:val="1"/>
                      </w:numPr>
                      <w:spacing w:after="0" w:line="240" w:lineRule="auto"/>
                      <w:jc w:val="both"/>
                      <w:rPr>
                        <w:rFonts w:ascii="Comic Sans MS" w:hAnsi="Comic Sans MS"/>
                        <w:color w:val="000000"/>
                        <w:sz w:val="20"/>
                        <w:szCs w:val="20"/>
                      </w:rPr>
                    </w:pPr>
                    <w:r w:rsidRPr="00D83204">
                      <w:rPr>
                        <w:rFonts w:ascii="Comic Sans MS" w:hAnsi="Comic Sans MS"/>
                        <w:color w:val="000000"/>
                        <w:sz w:val="20"/>
                        <w:szCs w:val="20"/>
                      </w:rPr>
                      <w:t xml:space="preserve">Duygu ve düşüncelerimizi çeşitli yollarla </w:t>
                    </w:r>
                    <w:r>
                      <w:rPr>
                        <w:rFonts w:ascii="Comic Sans MS" w:hAnsi="Comic Sans MS"/>
                        <w:color w:val="000000"/>
                        <w:sz w:val="20"/>
                        <w:szCs w:val="20"/>
                      </w:rPr>
                      <w:t>başkalarına aktarılması</w:t>
                    </w:r>
                  </w:p>
                  <w:p w:rsidR="00135AF8" w:rsidRPr="007C53AA" w:rsidRDefault="00135AF8" w:rsidP="00135AF8">
                    <w:pPr>
                      <w:pStyle w:val="ListeParagraf"/>
                      <w:numPr>
                        <w:ilvl w:val="0"/>
                        <w:numId w:val="1"/>
                      </w:numPr>
                      <w:rPr>
                        <w:rFonts w:ascii="Comic Sans MS" w:eastAsiaTheme="minorHAnsi" w:hAnsi="Comic Sans MS" w:cstheme="minorBidi"/>
                        <w:color w:val="000000"/>
                        <w:sz w:val="20"/>
                        <w:szCs w:val="20"/>
                        <w:lang w:eastAsia="en-US"/>
                      </w:rPr>
                    </w:pPr>
                    <w:r w:rsidRPr="007C53AA">
                      <w:rPr>
                        <w:rFonts w:ascii="Comic Sans MS" w:hAnsi="Comic Sans MS"/>
                        <w:sz w:val="20"/>
                        <w:szCs w:val="20"/>
                      </w:rPr>
                      <w:t>Kişi ya da kurumlar hakkında gerçeği yansıtmayan, onur kırıcı yayın yapıldığında düzeltme ve cevap yazısı yayımlanması</w:t>
                    </w:r>
                  </w:p>
                  <w:p w:rsidR="00135AF8" w:rsidRPr="008274D9" w:rsidRDefault="00135AF8" w:rsidP="00135AF8">
                    <w:pPr>
                      <w:pStyle w:val="ListeParagraf"/>
                      <w:numPr>
                        <w:ilvl w:val="0"/>
                        <w:numId w:val="1"/>
                      </w:numPr>
                      <w:rPr>
                        <w:rFonts w:ascii="Comic Sans MS" w:eastAsiaTheme="minorHAnsi" w:hAnsi="Comic Sans MS" w:cstheme="minorBidi"/>
                        <w:color w:val="000000"/>
                        <w:sz w:val="20"/>
                        <w:szCs w:val="20"/>
                        <w:lang w:eastAsia="en-US"/>
                      </w:rPr>
                    </w:pPr>
                    <w:r w:rsidRPr="008274D9">
                      <w:rPr>
                        <w:rFonts w:ascii="Comic Sans MS" w:eastAsiaTheme="minorHAnsi" w:hAnsi="Comic Sans MS" w:cstheme="minorBidi"/>
                        <w:color w:val="000000"/>
                        <w:sz w:val="20"/>
                        <w:szCs w:val="20"/>
                        <w:lang w:eastAsia="en-US"/>
                      </w:rPr>
                      <w:t>Kendimizi karşımızdaki insanın yerine koyarak onu ve duygularını anlamaya çalışmak</w:t>
                    </w:r>
                  </w:p>
                  <w:p w:rsidR="00135AF8" w:rsidRPr="008274D9" w:rsidRDefault="00135AF8" w:rsidP="00135AF8">
                    <w:pPr>
                      <w:pStyle w:val="ListeParagraf"/>
                      <w:numPr>
                        <w:ilvl w:val="0"/>
                        <w:numId w:val="1"/>
                      </w:numPr>
                      <w:rPr>
                        <w:rFonts w:ascii="Comic Sans MS" w:eastAsiaTheme="minorHAnsi" w:hAnsi="Comic Sans MS" w:cstheme="minorBidi"/>
                        <w:color w:val="000000"/>
                        <w:sz w:val="20"/>
                        <w:szCs w:val="20"/>
                        <w:lang w:eastAsia="en-US"/>
                      </w:rPr>
                    </w:pPr>
                    <w:r w:rsidRPr="008274D9">
                      <w:rPr>
                        <w:rFonts w:ascii="Comic Sans MS" w:eastAsiaTheme="minorHAnsi" w:hAnsi="Comic Sans MS" w:cstheme="minorBidi"/>
                        <w:color w:val="000000"/>
                        <w:sz w:val="20"/>
                        <w:szCs w:val="20"/>
                        <w:lang w:eastAsia="en-US"/>
                      </w:rPr>
                      <w:t xml:space="preserve">Belirli bir zamanda, belli </w:t>
                    </w:r>
                    <w:r>
                      <w:rPr>
                        <w:rFonts w:ascii="Comic Sans MS" w:eastAsiaTheme="minorHAnsi" w:hAnsi="Comic Sans MS" w:cstheme="minorBidi"/>
                        <w:color w:val="000000"/>
                        <w:sz w:val="20"/>
                        <w:szCs w:val="20"/>
                        <w:lang w:eastAsia="en-US"/>
                      </w:rPr>
                      <w:t>bir yerde yaşayan insan sayısı</w:t>
                    </w:r>
                  </w:p>
                  <w:p w:rsidR="00135AF8" w:rsidRPr="008274D9" w:rsidRDefault="00135AF8" w:rsidP="00135AF8">
                    <w:pPr>
                      <w:pStyle w:val="ListeParagraf"/>
                      <w:numPr>
                        <w:ilvl w:val="0"/>
                        <w:numId w:val="1"/>
                      </w:numPr>
                      <w:rPr>
                        <w:rFonts w:ascii="Comic Sans MS" w:eastAsiaTheme="minorHAnsi" w:hAnsi="Comic Sans MS" w:cstheme="minorBidi"/>
                        <w:color w:val="000000"/>
                        <w:sz w:val="20"/>
                        <w:szCs w:val="20"/>
                        <w:lang w:eastAsia="en-US"/>
                      </w:rPr>
                    </w:pPr>
                    <w:r w:rsidRPr="008274D9">
                      <w:rPr>
                        <w:rFonts w:ascii="Comic Sans MS" w:eastAsiaTheme="minorHAnsi" w:hAnsi="Comic Sans MS" w:cstheme="minorBidi"/>
                        <w:color w:val="000000"/>
                        <w:sz w:val="20"/>
                        <w:szCs w:val="20"/>
                        <w:lang w:eastAsia="en-US"/>
                      </w:rPr>
                      <w:t>Ülkemizde nüfus sayım</w:t>
                    </w:r>
                    <w:r>
                      <w:rPr>
                        <w:rFonts w:ascii="Comic Sans MS" w:eastAsiaTheme="minorHAnsi" w:hAnsi="Comic Sans MS" w:cstheme="minorBidi"/>
                        <w:color w:val="000000"/>
                        <w:sz w:val="20"/>
                        <w:szCs w:val="20"/>
                        <w:lang w:eastAsia="en-US"/>
                      </w:rPr>
                      <w:t xml:space="preserve">larını yapan </w:t>
                    </w:r>
                    <w:proofErr w:type="gramStart"/>
                    <w:r>
                      <w:rPr>
                        <w:rFonts w:ascii="Comic Sans MS" w:eastAsiaTheme="minorHAnsi" w:hAnsi="Comic Sans MS" w:cstheme="minorBidi"/>
                        <w:color w:val="000000"/>
                        <w:sz w:val="20"/>
                        <w:szCs w:val="20"/>
                        <w:lang w:eastAsia="en-US"/>
                      </w:rPr>
                      <w:t xml:space="preserve">ve </w:t>
                    </w:r>
                    <w:r w:rsidRPr="008274D9">
                      <w:rPr>
                        <w:rFonts w:ascii="Comic Sans MS" w:eastAsiaTheme="minorHAnsi" w:hAnsi="Comic Sans MS" w:cstheme="minorBidi"/>
                        <w:color w:val="000000"/>
                        <w:sz w:val="20"/>
                        <w:szCs w:val="20"/>
                        <w:lang w:eastAsia="en-US"/>
                      </w:rPr>
                      <w:t xml:space="preserve"> sonuçlarını</w:t>
                    </w:r>
                    <w:proofErr w:type="gramEnd"/>
                    <w:r w:rsidRPr="008274D9">
                      <w:rPr>
                        <w:rFonts w:ascii="Comic Sans MS" w:eastAsiaTheme="minorHAnsi" w:hAnsi="Comic Sans MS" w:cstheme="minorBidi"/>
                        <w:color w:val="000000"/>
                        <w:sz w:val="20"/>
                        <w:szCs w:val="20"/>
                        <w:lang w:eastAsia="en-US"/>
                      </w:rPr>
                      <w:t xml:space="preserve"> değerlendiren kurumun adının kısaltması</w:t>
                    </w:r>
                  </w:p>
                  <w:p w:rsidR="00135AF8" w:rsidRDefault="00135AF8" w:rsidP="00135AF8">
                    <w:pPr>
                      <w:spacing w:after="0" w:line="240" w:lineRule="auto"/>
                      <w:ind w:left="360"/>
                      <w:jc w:val="both"/>
                      <w:rPr>
                        <w:rFonts w:ascii="Comic Sans MS" w:hAnsi="Comic Sans MS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rect>
            <v:rect id="Rectangle 57" o:spid="_x0000_s1077" style="position:absolute;left:1775;top:7748;width:43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RSH8QA&#10;AADbAAAADwAAAGRycy9kb3ducmV2LnhtbESPQWsCMRSE7wX/Q3iCt5pVdJGtUUQQCqUH1x56fLt5&#10;3Wy7eVmTqOu/bwoFj8PMfMOst4PtxJV8aB0rmE0zEMS10y03Cj5Oh+cViBCRNXaOScGdAmw3o6c1&#10;Ftrd+EjXMjYiQTgUqMDE2BdShtqQxTB1PXHyvpy3GJP0jdQebwluOznPslxabDktGOxpb6j+KS9W&#10;QWPO7/n5UH0u7v5NXsqs+l5VXqnJeNi9gIg0xEf4v/2qFSxz+PuSf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UUh/EAAAA2wAAAA8AAAAAAAAAAAAAAAAAmAIAAGRycy9k&#10;b3ducmV2LnhtbFBLBQYAAAAABAAEAPUAAACJAwAAAAA=&#10;" strokecolor="#330" strokeweight="1.5pt">
              <v:textbox style="mso-next-textbox:#Rectangle 57">
                <w:txbxContent>
                  <w:p w:rsidR="00135AF8" w:rsidRPr="00CD06BF" w:rsidRDefault="00135AF8" w:rsidP="00135AF8">
                    <w:pPr>
                      <w:jc w:val="both"/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  <w:t xml:space="preserve">Aşağıdaki bulmacayı çözünüz. </w:t>
                    </w:r>
                  </w:p>
                </w:txbxContent>
              </v:textbox>
            </v:rect>
          </v:group>
        </w:pict>
      </w:r>
      <w:r w:rsidR="00135AF8">
        <w:t>1-</w:t>
      </w:r>
    </w:p>
    <w:p w:rsidR="009172D6" w:rsidRPr="009172D6" w:rsidRDefault="009172D6" w:rsidP="009172D6"/>
    <w:p w:rsidR="009172D6" w:rsidRPr="009172D6" w:rsidRDefault="009172D6" w:rsidP="009172D6"/>
    <w:p w:rsidR="009172D6" w:rsidRDefault="003D39A2" w:rsidP="009172D6">
      <w:r>
        <w:rPr>
          <w:noProof/>
          <w:lang w:eastAsia="tr-TR"/>
        </w:rPr>
        <w:pict>
          <v:roundrect id="AutoShape 39" o:spid="_x0000_s1078" style="position:absolute;margin-left:229.4pt;margin-top:12.8pt;width:23.3pt;height:21.8pt;rotation:90;z-index:2516654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" strokecolor="maroon" strokeweight="1pt">
            <v:textbox>
              <w:txbxContent>
                <w:p w:rsidR="00135AF8" w:rsidRDefault="00135AF8" w:rsidP="00135AF8"/>
              </w:txbxContent>
            </v:textbox>
          </v:roundrect>
        </w:pict>
      </w:r>
    </w:p>
    <w:p w:rsidR="00583380" w:rsidRDefault="003D39A2" w:rsidP="009172D6">
      <w:pPr>
        <w:tabs>
          <w:tab w:val="left" w:pos="9480"/>
        </w:tabs>
      </w:pPr>
      <w:r>
        <w:rPr>
          <w:noProof/>
          <w:lang w:eastAsia="tr-T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67" type="#_x0000_t32" style="position:absolute;margin-left:192.75pt;margin-top:21.7pt;width:9.75pt;height:.05pt;z-index:251673600" o:connectortype="straight">
            <v:stroke endarrow="block"/>
          </v:shape>
        </w:pict>
      </w:r>
      <w:r>
        <w:rPr>
          <w:noProof/>
          <w:lang w:eastAsia="tr-TR"/>
        </w:rPr>
        <w:pict>
          <v:roundrect id="_x0000_s1166" style="position:absolute;margin-left:273pt;margin-top:10.35pt;width:23.3pt;height:21.8pt;rotation:90;z-index:2516725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" strokecolor="maroon" strokeweight="1pt">
            <v:textbox>
              <w:txbxContent>
                <w:p w:rsidR="00CF2330" w:rsidRDefault="00CF2330" w:rsidP="00CF2330"/>
              </w:txbxContent>
            </v:textbox>
          </v:roundrect>
        </w:pict>
      </w:r>
      <w:r>
        <w:rPr>
          <w:noProof/>
          <w:lang w:eastAsia="tr-TR"/>
        </w:rPr>
        <w:pict>
          <v:roundrect id="_x0000_s1165" style="position:absolute;margin-left:251.2pt;margin-top:10.65pt;width:23.3pt;height:21.8pt;rotation:90;z-index:2516715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" strokecolor="maroon" strokeweight="1pt">
            <v:textbox>
              <w:txbxContent>
                <w:p w:rsidR="00CF2330" w:rsidRDefault="00CF2330" w:rsidP="00CF2330"/>
              </w:txbxContent>
            </v:textbox>
          </v:roundrect>
        </w:pict>
      </w:r>
      <w:r>
        <w:rPr>
          <w:noProof/>
          <w:lang w:eastAsia="tr-TR"/>
        </w:rPr>
        <w:pict>
          <v:roundrect id="_x0000_s1164" style="position:absolute;margin-left:207.6pt;margin-top:10.65pt;width:23.3pt;height:21.8pt;rotation:90;z-index:2516705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" strokecolor="maroon" strokeweight="1pt">
            <v:textbox>
              <w:txbxContent>
                <w:p w:rsidR="00CF2330" w:rsidRDefault="00CF2330" w:rsidP="00CF2330"/>
              </w:txbxContent>
            </v:textbox>
          </v:roundrect>
        </w:pict>
      </w:r>
      <w:r>
        <w:rPr>
          <w:noProof/>
          <w:lang w:eastAsia="tr-TR"/>
        </w:rPr>
        <w:pict>
          <v:roundrect id="_x0000_s1082" style="position:absolute;margin-left:229.4pt;margin-top:80.25pt;width:23.3pt;height:21.8pt;rotation:90;z-index:2516695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" strokecolor="maroon" strokeweight="1pt">
            <v:textbox>
              <w:txbxContent>
                <w:p w:rsidR="00135AF8" w:rsidRDefault="00135AF8" w:rsidP="00135AF8"/>
              </w:txbxContent>
            </v:textbox>
          </v:roundrect>
        </w:pict>
      </w:r>
      <w:r>
        <w:rPr>
          <w:noProof/>
          <w:lang w:eastAsia="tr-TR"/>
        </w:rPr>
        <w:pict>
          <v:roundrect id="_x0000_s1081" style="position:absolute;margin-left:229.4pt;margin-top:56.95pt;width:23.3pt;height:21.8pt;rotation:90;z-index:2516684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" strokecolor="maroon" strokeweight="1pt">
            <v:textbox>
              <w:txbxContent>
                <w:p w:rsidR="00135AF8" w:rsidRDefault="00135AF8" w:rsidP="00135AF8"/>
              </w:txbxContent>
            </v:textbox>
          </v:roundrect>
        </w:pict>
      </w:r>
      <w:r>
        <w:rPr>
          <w:noProof/>
          <w:lang w:eastAsia="tr-TR"/>
        </w:rPr>
        <w:pict>
          <v:roundrect id="_x0000_s1080" style="position:absolute;margin-left:230.1pt;margin-top:33.65pt;width:23.3pt;height:21.8pt;rotation:90;z-index:2516674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" strokecolor="maroon" strokeweight="1pt">
            <v:textbox>
              <w:txbxContent>
                <w:p w:rsidR="00135AF8" w:rsidRDefault="00135AF8" w:rsidP="00135AF8"/>
              </w:txbxContent>
            </v:textbox>
          </v:roundrect>
        </w:pict>
      </w:r>
      <w:r>
        <w:rPr>
          <w:noProof/>
          <w:lang w:eastAsia="tr-TR"/>
        </w:rPr>
        <w:pict>
          <v:roundrect id="_x0000_s1079" style="position:absolute;margin-left:230.1pt;margin-top:10.65pt;width:23.3pt;height:21.8pt;rotation:90;z-index:2516664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" strokecolor="maroon" strokeweight="1pt">
            <v:textbox>
              <w:txbxContent>
                <w:p w:rsidR="00135AF8" w:rsidRDefault="00135AF8" w:rsidP="00135AF8"/>
              </w:txbxContent>
            </v:textbox>
          </v:roundrect>
        </w:pict>
      </w:r>
      <w:r w:rsidR="009172D6">
        <w:tab/>
      </w:r>
    </w:p>
    <w:p w:rsidR="00583380" w:rsidRPr="00583380" w:rsidRDefault="00583380" w:rsidP="00583380"/>
    <w:p w:rsidR="00583380" w:rsidRPr="00583380" w:rsidRDefault="00583380" w:rsidP="00583380"/>
    <w:p w:rsidR="00583380" w:rsidRPr="00583380" w:rsidRDefault="00583380" w:rsidP="00583380"/>
    <w:p w:rsidR="00583380" w:rsidRPr="00583380" w:rsidRDefault="00583380" w:rsidP="00583380">
      <w:pPr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323215</wp:posOffset>
            </wp:positionV>
            <wp:extent cx="2247900" cy="1552575"/>
            <wp:effectExtent l="19050" t="19050" r="19050" b="28575"/>
            <wp:wrapSquare wrapText="bothSides"/>
            <wp:docPr id="146" name="Resim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52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pict>
          <v:shape id="_x0000_s1169" type="#_x0000_t32" style="position:absolute;margin-left:-28.5pt;margin-top:17.95pt;width:597.65pt;height:3.8pt;z-index:251674624;mso-position-horizontal-relative:text;mso-position-vertical-relative:text" o:connectortype="straight" strokecolor="black [3200]" strokeweight="1pt">
            <v:stroke dashstyle="dash"/>
            <v:shadow color="#868686"/>
          </v:shape>
        </w:pict>
      </w:r>
    </w:p>
    <w:p w:rsidR="00583380" w:rsidRPr="00583380" w:rsidRDefault="00583380" w:rsidP="00583380">
      <w:pPr>
        <w:autoSpaceDE w:val="0"/>
        <w:autoSpaceDN w:val="0"/>
        <w:adjustRightInd w:val="0"/>
        <w:rPr>
          <w:rFonts w:ascii="Arial" w:eastAsia="Calibri" w:hAnsi="Arial" w:cs="Arial"/>
          <w:b/>
          <w:bCs/>
          <w:sz w:val="20"/>
          <w:szCs w:val="20"/>
        </w:rPr>
      </w:pPr>
      <w:r w:rsidRPr="00583380">
        <w:rPr>
          <w:b/>
          <w:sz w:val="24"/>
        </w:rPr>
        <w:t>2-</w:t>
      </w:r>
      <w:r>
        <w:rPr>
          <w:b/>
          <w:sz w:val="24"/>
        </w:rPr>
        <w:t>)</w:t>
      </w:r>
      <w:r w:rsidRPr="00583380">
        <w:rPr>
          <w:b/>
          <w:sz w:val="24"/>
        </w:rPr>
        <w:t xml:space="preserve">                                                                      </w:t>
      </w:r>
      <w:r w:rsidRPr="00583380">
        <w:rPr>
          <w:rFonts w:ascii="Arial" w:eastAsia="Calibri" w:hAnsi="Arial" w:cs="Arial"/>
          <w:b/>
          <w:bCs/>
          <w:sz w:val="20"/>
          <w:szCs w:val="20"/>
        </w:rPr>
        <w:t>Aşağıdaki soru,</w:t>
      </w:r>
      <w:r w:rsidRPr="00583380">
        <w:rPr>
          <w:rFonts w:ascii="Arial" w:hAnsi="Arial" w:cs="Arial"/>
          <w:b/>
          <w:bCs/>
          <w:sz w:val="20"/>
          <w:szCs w:val="20"/>
        </w:rPr>
        <w:t xml:space="preserve"> </w:t>
      </w:r>
      <w:r w:rsidRPr="00583380">
        <w:rPr>
          <w:rFonts w:ascii="Arial" w:eastAsia="Calibri" w:hAnsi="Arial" w:cs="Arial"/>
          <w:b/>
          <w:bCs/>
          <w:sz w:val="20"/>
          <w:szCs w:val="20"/>
        </w:rPr>
        <w:t>Tablo - Grafik yorumlama sorusudur.</w:t>
      </w:r>
    </w:p>
    <w:p w:rsidR="00583380" w:rsidRPr="00583380" w:rsidRDefault="00583380" w:rsidP="00583380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583380">
        <w:rPr>
          <w:rFonts w:ascii="Arial" w:eastAsia="Calibri" w:hAnsi="Arial" w:cs="Arial"/>
          <w:b/>
          <w:sz w:val="20"/>
          <w:szCs w:val="20"/>
        </w:rPr>
        <w:t xml:space="preserve">Grafiğe göre </w:t>
      </w:r>
      <w:r w:rsidRPr="00583380">
        <w:rPr>
          <w:rFonts w:ascii="Arial" w:hAnsi="Arial" w:cs="Arial"/>
          <w:b/>
          <w:sz w:val="20"/>
          <w:szCs w:val="20"/>
        </w:rPr>
        <w:t>aşağıdaki soruları cevaplayınız?</w:t>
      </w:r>
    </w:p>
    <w:p w:rsidR="00583380" w:rsidRPr="00583380" w:rsidRDefault="00583380" w:rsidP="00583380">
      <w:pPr>
        <w:spacing w:after="0"/>
        <w:rPr>
          <w:rFonts w:ascii="Arial" w:eastAsia="Calibri" w:hAnsi="Arial" w:cs="Arial"/>
          <w:sz w:val="20"/>
          <w:szCs w:val="20"/>
        </w:rPr>
      </w:pPr>
      <w:r w:rsidRPr="00583380">
        <w:rPr>
          <w:rFonts w:ascii="Arial" w:eastAsia="Calibri" w:hAnsi="Arial" w:cs="Arial"/>
          <w:sz w:val="20"/>
          <w:szCs w:val="20"/>
        </w:rPr>
        <w:t xml:space="preserve"> </w:t>
      </w:r>
      <w:r w:rsidRPr="00583380">
        <w:rPr>
          <w:rFonts w:ascii="Arial" w:hAnsi="Arial" w:cs="Arial"/>
          <w:sz w:val="20"/>
          <w:szCs w:val="20"/>
        </w:rPr>
        <w:t>a)</w:t>
      </w:r>
      <w:r w:rsidRPr="00583380">
        <w:rPr>
          <w:rFonts w:ascii="Arial" w:eastAsia="Calibri" w:hAnsi="Arial" w:cs="Arial"/>
          <w:b/>
          <w:sz w:val="20"/>
          <w:szCs w:val="20"/>
        </w:rPr>
        <w:t>Yüzölçümü en büyük yer</w:t>
      </w:r>
      <w:r w:rsidRPr="00583380">
        <w:rPr>
          <w:rFonts w:ascii="Arial" w:eastAsia="Calibri" w:hAnsi="Arial" w:cs="Arial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z w:val="20"/>
          <w:szCs w:val="20"/>
        </w:rPr>
        <w:t>:</w:t>
      </w:r>
      <w:r w:rsidRPr="00583380">
        <w:rPr>
          <w:rFonts w:ascii="Arial" w:eastAsia="Calibri" w:hAnsi="Arial" w:cs="Arial"/>
          <w:b/>
          <w:sz w:val="20"/>
          <w:szCs w:val="20"/>
        </w:rPr>
        <w:t>………………………………</w:t>
      </w:r>
      <w:proofErr w:type="gramEnd"/>
    </w:p>
    <w:p w:rsidR="00583380" w:rsidRPr="00583380" w:rsidRDefault="00583380" w:rsidP="00583380">
      <w:pPr>
        <w:spacing w:after="0"/>
        <w:rPr>
          <w:rFonts w:ascii="Arial" w:eastAsia="Calibri" w:hAnsi="Arial" w:cs="Arial"/>
          <w:sz w:val="20"/>
          <w:szCs w:val="20"/>
        </w:rPr>
      </w:pPr>
    </w:p>
    <w:p w:rsidR="00583380" w:rsidRPr="00583380" w:rsidRDefault="00583380" w:rsidP="00583380">
      <w:pPr>
        <w:spacing w:after="0"/>
        <w:rPr>
          <w:rFonts w:ascii="Arial" w:eastAsia="Calibri" w:hAnsi="Arial" w:cs="Arial"/>
          <w:sz w:val="20"/>
          <w:szCs w:val="20"/>
        </w:rPr>
      </w:pPr>
      <w:r w:rsidRPr="00583380">
        <w:rPr>
          <w:rFonts w:ascii="Arial" w:eastAsia="Calibri" w:hAnsi="Arial" w:cs="Arial"/>
          <w:sz w:val="20"/>
          <w:szCs w:val="20"/>
        </w:rPr>
        <w:t xml:space="preserve"> </w:t>
      </w:r>
      <w:r w:rsidRPr="00583380">
        <w:rPr>
          <w:rFonts w:ascii="Arial" w:hAnsi="Arial" w:cs="Arial"/>
          <w:sz w:val="20"/>
          <w:szCs w:val="20"/>
        </w:rPr>
        <w:t>b)</w:t>
      </w:r>
      <w:r w:rsidRPr="00583380">
        <w:rPr>
          <w:rFonts w:ascii="Arial" w:eastAsia="Calibri" w:hAnsi="Arial" w:cs="Arial"/>
          <w:b/>
          <w:sz w:val="20"/>
          <w:szCs w:val="20"/>
        </w:rPr>
        <w:t>Yüzölçümü en küçük yer</w:t>
      </w:r>
      <w:r>
        <w:rPr>
          <w:rFonts w:ascii="Arial" w:hAnsi="Arial" w:cs="Arial"/>
          <w:b/>
          <w:sz w:val="20"/>
          <w:szCs w:val="20"/>
        </w:rPr>
        <w:t>:</w:t>
      </w:r>
      <w:r w:rsidRPr="00583380">
        <w:rPr>
          <w:rFonts w:ascii="Arial" w:eastAsia="Calibri" w:hAnsi="Arial" w:cs="Arial"/>
          <w:sz w:val="20"/>
          <w:szCs w:val="20"/>
        </w:rPr>
        <w:t xml:space="preserve"> </w:t>
      </w:r>
      <w:proofErr w:type="gramStart"/>
      <w:r w:rsidRPr="00583380">
        <w:rPr>
          <w:rFonts w:ascii="Arial" w:eastAsia="Calibri" w:hAnsi="Arial" w:cs="Arial"/>
          <w:b/>
          <w:sz w:val="20"/>
          <w:szCs w:val="20"/>
        </w:rPr>
        <w:t>………………………………</w:t>
      </w:r>
      <w:proofErr w:type="gramEnd"/>
    </w:p>
    <w:p w:rsidR="00583380" w:rsidRPr="00583380" w:rsidRDefault="00583380" w:rsidP="00583380">
      <w:pPr>
        <w:spacing w:after="0"/>
        <w:rPr>
          <w:rFonts w:ascii="Arial" w:eastAsia="Calibri" w:hAnsi="Arial" w:cs="Arial"/>
          <w:sz w:val="20"/>
          <w:szCs w:val="20"/>
        </w:rPr>
      </w:pPr>
    </w:p>
    <w:p w:rsidR="00583380" w:rsidRPr="00583380" w:rsidRDefault="00583380" w:rsidP="00583380">
      <w:pPr>
        <w:spacing w:after="0"/>
        <w:rPr>
          <w:rFonts w:ascii="Arial" w:eastAsia="Calibri" w:hAnsi="Arial" w:cs="Arial"/>
          <w:sz w:val="20"/>
          <w:szCs w:val="20"/>
        </w:rPr>
      </w:pPr>
      <w:r w:rsidRPr="00583380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</w:t>
      </w:r>
      <w:r w:rsidRPr="00583380">
        <w:rPr>
          <w:rFonts w:ascii="Arial" w:eastAsia="Calibri" w:hAnsi="Arial" w:cs="Arial"/>
          <w:sz w:val="20"/>
          <w:szCs w:val="20"/>
        </w:rPr>
        <w:t xml:space="preserve">c) </w:t>
      </w:r>
      <w:r w:rsidRPr="00583380">
        <w:rPr>
          <w:rFonts w:ascii="Arial" w:eastAsia="Calibri" w:hAnsi="Arial" w:cs="Arial"/>
          <w:b/>
          <w:sz w:val="20"/>
          <w:szCs w:val="20"/>
        </w:rPr>
        <w:t>Nüfus yoğunluğu en fazla olan yer</w:t>
      </w:r>
      <w:r w:rsidRPr="00583380">
        <w:rPr>
          <w:rFonts w:ascii="Arial" w:eastAsia="Calibri" w:hAnsi="Arial" w:cs="Arial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z w:val="20"/>
          <w:szCs w:val="20"/>
        </w:rPr>
        <w:t>:</w:t>
      </w:r>
      <w:r w:rsidRPr="00583380">
        <w:rPr>
          <w:rFonts w:ascii="Arial" w:eastAsia="Calibri" w:hAnsi="Arial" w:cs="Arial"/>
          <w:b/>
          <w:sz w:val="20"/>
          <w:szCs w:val="20"/>
        </w:rPr>
        <w:t>………………………………</w:t>
      </w:r>
      <w:proofErr w:type="gramEnd"/>
    </w:p>
    <w:p w:rsidR="00583380" w:rsidRPr="00583380" w:rsidRDefault="00583380" w:rsidP="00583380">
      <w:pPr>
        <w:spacing w:after="0"/>
        <w:rPr>
          <w:rFonts w:ascii="Arial" w:eastAsia="Calibri" w:hAnsi="Arial" w:cs="Arial"/>
          <w:sz w:val="20"/>
          <w:szCs w:val="20"/>
        </w:rPr>
      </w:pPr>
    </w:p>
    <w:p w:rsidR="00583380" w:rsidRPr="00583380" w:rsidRDefault="00583380" w:rsidP="00583380">
      <w:pPr>
        <w:spacing w:after="0"/>
        <w:rPr>
          <w:rFonts w:ascii="Arial" w:eastAsia="Calibri" w:hAnsi="Arial" w:cs="Arial"/>
          <w:sz w:val="20"/>
          <w:szCs w:val="20"/>
        </w:rPr>
      </w:pPr>
      <w:r w:rsidRPr="00583380">
        <w:rPr>
          <w:rFonts w:ascii="Arial" w:eastAsia="Calibri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</w:t>
      </w:r>
      <w:r w:rsidRPr="00583380">
        <w:rPr>
          <w:rFonts w:ascii="Arial" w:hAnsi="Arial" w:cs="Arial"/>
          <w:sz w:val="20"/>
          <w:szCs w:val="20"/>
        </w:rPr>
        <w:t>d)</w:t>
      </w:r>
      <w:r w:rsidRPr="00583380">
        <w:rPr>
          <w:rFonts w:ascii="Arial" w:eastAsia="Calibri" w:hAnsi="Arial" w:cs="Arial"/>
          <w:b/>
          <w:sz w:val="20"/>
          <w:szCs w:val="20"/>
        </w:rPr>
        <w:t>Nüfus yoğunluğu en az olan yer</w:t>
      </w:r>
      <w:r>
        <w:rPr>
          <w:rFonts w:ascii="Arial" w:hAnsi="Arial" w:cs="Arial"/>
          <w:b/>
          <w:sz w:val="20"/>
          <w:szCs w:val="20"/>
        </w:rPr>
        <w:t>:</w:t>
      </w:r>
      <w:r w:rsidRPr="00583380">
        <w:rPr>
          <w:rFonts w:ascii="Arial" w:eastAsia="Calibri" w:hAnsi="Arial" w:cs="Arial"/>
          <w:sz w:val="20"/>
          <w:szCs w:val="20"/>
        </w:rPr>
        <w:t xml:space="preserve"> </w:t>
      </w:r>
      <w:proofErr w:type="gramStart"/>
      <w:r w:rsidRPr="00583380">
        <w:rPr>
          <w:rFonts w:ascii="Arial" w:eastAsia="Calibri" w:hAnsi="Arial" w:cs="Arial"/>
          <w:b/>
          <w:sz w:val="20"/>
          <w:szCs w:val="20"/>
        </w:rPr>
        <w:t>……………………………………</w:t>
      </w:r>
      <w:proofErr w:type="gramEnd"/>
    </w:p>
    <w:p w:rsidR="00583380" w:rsidRPr="00583380" w:rsidRDefault="00583380" w:rsidP="00583380">
      <w:pPr>
        <w:spacing w:after="0"/>
        <w:rPr>
          <w:rFonts w:ascii="Arial" w:eastAsia="Calibri" w:hAnsi="Arial" w:cs="Arial"/>
          <w:sz w:val="20"/>
          <w:szCs w:val="20"/>
        </w:rPr>
      </w:pPr>
    </w:p>
    <w:p w:rsidR="00583380" w:rsidRPr="00583380" w:rsidRDefault="00583380" w:rsidP="00583380">
      <w:pPr>
        <w:spacing w:after="0"/>
        <w:ind w:left="3540" w:firstLine="708"/>
        <w:rPr>
          <w:rFonts w:ascii="Arial" w:eastAsia="Calibri" w:hAnsi="Arial" w:cs="Arial"/>
          <w:sz w:val="20"/>
          <w:szCs w:val="20"/>
        </w:rPr>
      </w:pPr>
      <w:r w:rsidRPr="00583380">
        <w:rPr>
          <w:rFonts w:ascii="Arial" w:hAnsi="Arial" w:cs="Arial"/>
          <w:sz w:val="20"/>
          <w:szCs w:val="20"/>
        </w:rPr>
        <w:t xml:space="preserve">  </w:t>
      </w:r>
      <w:r w:rsidRPr="00583380">
        <w:rPr>
          <w:rFonts w:ascii="Arial" w:eastAsia="Calibri" w:hAnsi="Arial" w:cs="Arial"/>
          <w:sz w:val="20"/>
          <w:szCs w:val="20"/>
        </w:rPr>
        <w:t xml:space="preserve">e) </w:t>
      </w:r>
      <w:r w:rsidRPr="00583380">
        <w:rPr>
          <w:rFonts w:ascii="Arial" w:eastAsia="Calibri" w:hAnsi="Arial" w:cs="Arial"/>
          <w:b/>
          <w:sz w:val="20"/>
          <w:szCs w:val="20"/>
        </w:rPr>
        <w:t>Nüfusu en az olan yer</w:t>
      </w:r>
      <w:r w:rsidRPr="00583380">
        <w:rPr>
          <w:rFonts w:ascii="Arial" w:eastAsia="Calibri" w:hAnsi="Arial" w:cs="Arial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z w:val="20"/>
          <w:szCs w:val="20"/>
        </w:rPr>
        <w:t>:</w:t>
      </w:r>
      <w:r w:rsidRPr="00583380">
        <w:rPr>
          <w:rFonts w:ascii="Arial" w:eastAsia="Calibri" w:hAnsi="Arial" w:cs="Arial"/>
          <w:b/>
          <w:sz w:val="20"/>
          <w:szCs w:val="20"/>
        </w:rPr>
        <w:t>……………………………………………….</w:t>
      </w:r>
      <w:proofErr w:type="gramEnd"/>
    </w:p>
    <w:p w:rsidR="00583380" w:rsidRPr="00583380" w:rsidRDefault="00583380" w:rsidP="00583380">
      <w:pPr>
        <w:autoSpaceDE w:val="0"/>
        <w:autoSpaceDN w:val="0"/>
        <w:adjustRightInd w:val="0"/>
        <w:spacing w:after="0"/>
        <w:rPr>
          <w:rFonts w:ascii="Arial" w:eastAsia="Calibri" w:hAnsi="Arial" w:cs="Arial"/>
          <w:sz w:val="20"/>
          <w:szCs w:val="20"/>
        </w:rPr>
      </w:pPr>
      <w:r w:rsidRPr="00583380">
        <w:rPr>
          <w:rFonts w:ascii="Arial" w:hAnsi="Arial" w:cs="Arial"/>
          <w:sz w:val="20"/>
          <w:szCs w:val="20"/>
        </w:rPr>
        <w:tab/>
      </w:r>
      <w:r w:rsidRPr="00583380">
        <w:rPr>
          <w:rFonts w:ascii="Arial" w:hAnsi="Arial" w:cs="Arial"/>
          <w:sz w:val="20"/>
          <w:szCs w:val="20"/>
        </w:rPr>
        <w:tab/>
      </w:r>
    </w:p>
    <w:p w:rsidR="001231D6" w:rsidRDefault="00583380" w:rsidP="00583380">
      <w:r>
        <w:rPr>
          <w:noProof/>
          <w:lang w:eastAsia="tr-TR"/>
        </w:rPr>
        <w:pict>
          <v:shape id="_x0000_s1171" type="#_x0000_t32" style="position:absolute;margin-left:-41.35pt;margin-top:1.5pt;width:597.65pt;height:3.8pt;z-index:251676672" o:connectortype="straight" strokecolor="black [3200]" strokeweight="1pt">
            <v:stroke dashstyle="dash"/>
            <v:shadow color="#868686"/>
          </v:shape>
        </w:pict>
      </w:r>
    </w:p>
    <w:p w:rsidR="00A828A8" w:rsidRDefault="00A828A8" w:rsidP="00A828A8">
      <w:pPr>
        <w:kinsoku w:val="0"/>
        <w:overflowPunct w:val="0"/>
        <w:spacing w:line="207" w:lineRule="exact"/>
        <w:ind w:left="20"/>
        <w:rPr>
          <w:rFonts w:ascii="Verdana" w:hAnsi="Verdana" w:cs="Verdana"/>
          <w:color w:val="000000"/>
          <w:sz w:val="18"/>
          <w:szCs w:val="18"/>
        </w:rPr>
      </w:pPr>
      <w:r w:rsidRPr="00A828A8">
        <w:rPr>
          <w:b/>
        </w:rPr>
        <w:t>3-)</w:t>
      </w:r>
      <w:r w:rsidRPr="00A828A8">
        <w:rPr>
          <w:rFonts w:ascii="Verdana" w:hAnsi="Verdana" w:cs="Verdana"/>
          <w:b/>
          <w:bCs/>
          <w:color w:val="231F20"/>
          <w:sz w:val="18"/>
          <w:szCs w:val="18"/>
        </w:rPr>
        <w:t xml:space="preserve"> </w:t>
      </w:r>
      <w:r>
        <w:rPr>
          <w:rFonts w:ascii="Verdana" w:hAnsi="Verdana" w:cs="Verdana"/>
          <w:b/>
          <w:bCs/>
          <w:color w:val="231F20"/>
          <w:sz w:val="18"/>
          <w:szCs w:val="18"/>
        </w:rPr>
        <w:t>Aşağıdaki davranışların iletişimi hangi yönden etkilediğini karşılarındaki uygun kutuyu</w:t>
      </w:r>
    </w:p>
    <w:p w:rsidR="00A828A8" w:rsidRDefault="00A828A8" w:rsidP="00A828A8">
      <w:pPr>
        <w:kinsoku w:val="0"/>
        <w:overflowPunct w:val="0"/>
        <w:spacing w:line="216" w:lineRule="exact"/>
        <w:ind w:left="20"/>
        <w:rPr>
          <w:rFonts w:ascii="Verdana" w:hAnsi="Verdana" w:cs="Verdana"/>
          <w:color w:val="000000"/>
          <w:sz w:val="18"/>
          <w:szCs w:val="18"/>
        </w:rPr>
      </w:pPr>
      <w:proofErr w:type="gramStart"/>
      <w:r>
        <w:rPr>
          <w:rFonts w:ascii="Verdana" w:hAnsi="Verdana" w:cs="Verdana"/>
          <w:b/>
          <w:bCs/>
          <w:color w:val="231F20"/>
          <w:sz w:val="18"/>
          <w:szCs w:val="18"/>
        </w:rPr>
        <w:t>çarpı</w:t>
      </w:r>
      <w:proofErr w:type="gramEnd"/>
      <w:r>
        <w:rPr>
          <w:rFonts w:ascii="Verdana" w:hAnsi="Verdana" w:cs="Verdana"/>
          <w:b/>
          <w:bCs/>
          <w:color w:val="231F20"/>
          <w:sz w:val="18"/>
          <w:szCs w:val="18"/>
        </w:rPr>
        <w:t xml:space="preserve"> (X) ile işaretleyerek belirtiniz.</w:t>
      </w:r>
    </w:p>
    <w:tbl>
      <w:tblPr>
        <w:tblStyle w:val="TabloKlavuzu"/>
        <w:tblW w:w="0" w:type="auto"/>
        <w:tblInd w:w="20" w:type="dxa"/>
        <w:tblLook w:val="04A0"/>
      </w:tblPr>
      <w:tblGrid>
        <w:gridCol w:w="7743"/>
        <w:gridCol w:w="1417"/>
        <w:gridCol w:w="1446"/>
      </w:tblGrid>
      <w:tr w:rsidR="00A828A8" w:rsidTr="00A828A8">
        <w:tc>
          <w:tcPr>
            <w:tcW w:w="7743" w:type="dxa"/>
          </w:tcPr>
          <w:p w:rsidR="00A828A8" w:rsidRDefault="00A828A8" w:rsidP="00A828A8">
            <w:pPr>
              <w:kinsoku w:val="0"/>
              <w:overflowPunct w:val="0"/>
              <w:spacing w:line="207" w:lineRule="exact"/>
              <w:jc w:val="center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Cümleler</w:t>
            </w:r>
          </w:p>
          <w:p w:rsidR="00A828A8" w:rsidRDefault="00A828A8" w:rsidP="00A828A8">
            <w:pPr>
              <w:kinsoku w:val="0"/>
              <w:overflowPunct w:val="0"/>
              <w:spacing w:line="207" w:lineRule="exact"/>
              <w:jc w:val="center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:rsidR="00A828A8" w:rsidRDefault="00A828A8" w:rsidP="00A828A8">
            <w:pPr>
              <w:kinsoku w:val="0"/>
              <w:overflowPunct w:val="0"/>
              <w:spacing w:line="207" w:lineRule="exact"/>
              <w:jc w:val="center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Olumlu</w:t>
            </w:r>
          </w:p>
        </w:tc>
        <w:tc>
          <w:tcPr>
            <w:tcW w:w="1446" w:type="dxa"/>
          </w:tcPr>
          <w:p w:rsidR="00A828A8" w:rsidRDefault="00A828A8" w:rsidP="00A828A8">
            <w:pPr>
              <w:kinsoku w:val="0"/>
              <w:overflowPunct w:val="0"/>
              <w:spacing w:line="207" w:lineRule="exact"/>
              <w:jc w:val="center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Olumsuz</w:t>
            </w:r>
          </w:p>
        </w:tc>
      </w:tr>
      <w:tr w:rsidR="00A828A8" w:rsidTr="00A828A8">
        <w:tc>
          <w:tcPr>
            <w:tcW w:w="7743" w:type="dxa"/>
          </w:tcPr>
          <w:p w:rsidR="00A828A8" w:rsidRDefault="00A828A8" w:rsidP="00A828A8">
            <w:pPr>
              <w:pStyle w:val="GvdeMetni"/>
              <w:kinsoku w:val="0"/>
              <w:overflowPunct w:val="0"/>
              <w:spacing w:before="73"/>
              <w:rPr>
                <w:color w:val="000000"/>
              </w:rPr>
            </w:pPr>
            <w:r>
              <w:rPr>
                <w:color w:val="231F20"/>
                <w:spacing w:val="-7"/>
              </w:rPr>
              <w:t>K</w:t>
            </w:r>
            <w:r>
              <w:rPr>
                <w:color w:val="231F20"/>
              </w:rPr>
              <w:t>onuşur</w:t>
            </w:r>
            <w:r>
              <w:rPr>
                <w:color w:val="231F20"/>
                <w:spacing w:val="-2"/>
              </w:rPr>
              <w:t>k</w:t>
            </w:r>
            <w:r>
              <w:rPr>
                <w:color w:val="231F20"/>
              </w:rPr>
              <w:t>en göz teması kurmak</w:t>
            </w:r>
          </w:p>
          <w:p w:rsidR="00A828A8" w:rsidRDefault="00A828A8" w:rsidP="00A828A8">
            <w:pPr>
              <w:kinsoku w:val="0"/>
              <w:overflowPunct w:val="0"/>
              <w:spacing w:line="207" w:lineRule="exact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:rsidR="00A828A8" w:rsidRDefault="00A828A8" w:rsidP="00A828A8">
            <w:pPr>
              <w:kinsoku w:val="0"/>
              <w:overflowPunct w:val="0"/>
              <w:spacing w:line="207" w:lineRule="exact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1446" w:type="dxa"/>
          </w:tcPr>
          <w:p w:rsidR="00A828A8" w:rsidRDefault="00A828A8" w:rsidP="00A828A8">
            <w:pPr>
              <w:kinsoku w:val="0"/>
              <w:overflowPunct w:val="0"/>
              <w:spacing w:line="207" w:lineRule="exact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</w:tr>
      <w:tr w:rsidR="00A828A8" w:rsidTr="00A828A8">
        <w:tc>
          <w:tcPr>
            <w:tcW w:w="7743" w:type="dxa"/>
          </w:tcPr>
          <w:p w:rsidR="00A828A8" w:rsidRDefault="00A828A8" w:rsidP="00A828A8">
            <w:pPr>
              <w:pStyle w:val="GvdeMetni"/>
              <w:kinsoku w:val="0"/>
              <w:overflowPunct w:val="0"/>
              <w:spacing w:before="73"/>
              <w:rPr>
                <w:color w:val="000000"/>
              </w:rPr>
            </w:pPr>
            <w:r>
              <w:rPr>
                <w:color w:val="231F20"/>
                <w:spacing w:val="-6"/>
              </w:rPr>
              <w:t>K</w:t>
            </w:r>
            <w:r>
              <w:rPr>
                <w:color w:val="231F20"/>
              </w:rPr>
              <w:t>arşımı</w:t>
            </w:r>
            <w:r>
              <w:rPr>
                <w:color w:val="231F20"/>
                <w:spacing w:val="-1"/>
              </w:rPr>
              <w:t>z</w:t>
            </w:r>
            <w:r>
              <w:rPr>
                <w:color w:val="231F20"/>
              </w:rPr>
              <w:t xml:space="preserve">dakilere her zaman öğüt </w:t>
            </w:r>
            <w:r>
              <w:rPr>
                <w:color w:val="231F20"/>
                <w:spacing w:val="-3"/>
              </w:rPr>
              <w:t>v</w:t>
            </w:r>
            <w:r>
              <w:rPr>
                <w:color w:val="231F20"/>
              </w:rPr>
              <w:t>ermek</w:t>
            </w:r>
          </w:p>
          <w:p w:rsidR="00A828A8" w:rsidRDefault="00A828A8" w:rsidP="00A828A8">
            <w:pPr>
              <w:kinsoku w:val="0"/>
              <w:overflowPunct w:val="0"/>
              <w:spacing w:line="207" w:lineRule="exact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:rsidR="00A828A8" w:rsidRDefault="00A828A8" w:rsidP="00A828A8">
            <w:pPr>
              <w:kinsoku w:val="0"/>
              <w:overflowPunct w:val="0"/>
              <w:spacing w:line="207" w:lineRule="exact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1446" w:type="dxa"/>
          </w:tcPr>
          <w:p w:rsidR="00A828A8" w:rsidRDefault="00A828A8" w:rsidP="00A828A8">
            <w:pPr>
              <w:kinsoku w:val="0"/>
              <w:overflowPunct w:val="0"/>
              <w:spacing w:line="207" w:lineRule="exact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</w:tr>
      <w:tr w:rsidR="00A828A8" w:rsidTr="00A828A8">
        <w:tc>
          <w:tcPr>
            <w:tcW w:w="7743" w:type="dxa"/>
          </w:tcPr>
          <w:p w:rsidR="00A828A8" w:rsidRDefault="00A828A8" w:rsidP="00A828A8">
            <w:pPr>
              <w:pStyle w:val="GvdeMetni"/>
              <w:kinsoku w:val="0"/>
              <w:overflowPunct w:val="0"/>
              <w:spacing w:before="73"/>
              <w:rPr>
                <w:color w:val="000000"/>
              </w:rPr>
            </w:pPr>
            <w:r>
              <w:rPr>
                <w:color w:val="231F20"/>
                <w:spacing w:val="-6"/>
              </w:rPr>
              <w:t>K</w:t>
            </w:r>
            <w:r>
              <w:rPr>
                <w:color w:val="231F20"/>
              </w:rPr>
              <w:t>arşımı</w:t>
            </w:r>
            <w:r>
              <w:rPr>
                <w:color w:val="231F20"/>
                <w:spacing w:val="-1"/>
              </w:rPr>
              <w:t>z</w:t>
            </w:r>
            <w:r>
              <w:rPr>
                <w:color w:val="231F20"/>
              </w:rPr>
              <w:t>dakini dinler</w:t>
            </w:r>
            <w:r>
              <w:rPr>
                <w:color w:val="231F20"/>
                <w:spacing w:val="-2"/>
              </w:rPr>
              <w:t>k</w:t>
            </w:r>
            <w:r>
              <w:rPr>
                <w:color w:val="231F20"/>
              </w:rPr>
              <w:t>en başka bir işle daha meşgul olmak</w:t>
            </w:r>
          </w:p>
          <w:p w:rsidR="00A828A8" w:rsidRDefault="00A828A8" w:rsidP="00A828A8">
            <w:pPr>
              <w:kinsoku w:val="0"/>
              <w:overflowPunct w:val="0"/>
              <w:spacing w:line="207" w:lineRule="exact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:rsidR="00A828A8" w:rsidRDefault="00A828A8" w:rsidP="00A828A8">
            <w:pPr>
              <w:kinsoku w:val="0"/>
              <w:overflowPunct w:val="0"/>
              <w:spacing w:line="207" w:lineRule="exact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1446" w:type="dxa"/>
          </w:tcPr>
          <w:p w:rsidR="00A828A8" w:rsidRDefault="00A828A8" w:rsidP="00A828A8">
            <w:pPr>
              <w:kinsoku w:val="0"/>
              <w:overflowPunct w:val="0"/>
              <w:spacing w:line="207" w:lineRule="exact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</w:tr>
      <w:tr w:rsidR="00A828A8" w:rsidTr="00A828A8">
        <w:tc>
          <w:tcPr>
            <w:tcW w:w="7743" w:type="dxa"/>
          </w:tcPr>
          <w:p w:rsidR="00A828A8" w:rsidRDefault="00A828A8" w:rsidP="00A828A8">
            <w:pPr>
              <w:pStyle w:val="GvdeMetni"/>
              <w:kinsoku w:val="0"/>
              <w:overflowPunct w:val="0"/>
              <w:spacing w:before="73"/>
              <w:rPr>
                <w:color w:val="000000"/>
              </w:rPr>
            </w:pPr>
            <w:r>
              <w:rPr>
                <w:color w:val="231F20"/>
              </w:rPr>
              <w:t>İletişim kurduğumuz insanın üzüntüsünü p</w:t>
            </w:r>
            <w:r>
              <w:rPr>
                <w:color w:val="231F20"/>
                <w:spacing w:val="-3"/>
              </w:rPr>
              <w:t>a</w:t>
            </w:r>
            <w:r>
              <w:rPr>
                <w:color w:val="231F20"/>
              </w:rPr>
              <w:t>ylaşmak</w:t>
            </w:r>
          </w:p>
          <w:p w:rsidR="00A828A8" w:rsidRDefault="00A828A8" w:rsidP="00A828A8">
            <w:pPr>
              <w:kinsoku w:val="0"/>
              <w:overflowPunct w:val="0"/>
              <w:spacing w:line="207" w:lineRule="exact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:rsidR="00A828A8" w:rsidRDefault="00A828A8" w:rsidP="00A828A8">
            <w:pPr>
              <w:kinsoku w:val="0"/>
              <w:overflowPunct w:val="0"/>
              <w:spacing w:line="207" w:lineRule="exact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1446" w:type="dxa"/>
          </w:tcPr>
          <w:p w:rsidR="00A828A8" w:rsidRDefault="00A828A8" w:rsidP="00A828A8">
            <w:pPr>
              <w:kinsoku w:val="0"/>
              <w:overflowPunct w:val="0"/>
              <w:spacing w:line="207" w:lineRule="exact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</w:tr>
      <w:tr w:rsidR="00A828A8" w:rsidTr="00A828A8">
        <w:tc>
          <w:tcPr>
            <w:tcW w:w="7743" w:type="dxa"/>
          </w:tcPr>
          <w:p w:rsidR="00A828A8" w:rsidRDefault="00A828A8" w:rsidP="00A828A8">
            <w:pPr>
              <w:pStyle w:val="GvdeMetni"/>
              <w:kinsoku w:val="0"/>
              <w:overflowPunct w:val="0"/>
              <w:spacing w:before="73"/>
              <w:rPr>
                <w:color w:val="000000"/>
              </w:rPr>
            </w:pPr>
            <w:r>
              <w:rPr>
                <w:color w:val="231F20"/>
                <w:spacing w:val="-6"/>
              </w:rPr>
              <w:t>K</w:t>
            </w:r>
            <w:r>
              <w:rPr>
                <w:color w:val="231F20"/>
              </w:rPr>
              <w:t>arşımı</w:t>
            </w:r>
            <w:r>
              <w:rPr>
                <w:color w:val="231F20"/>
                <w:spacing w:val="-1"/>
              </w:rPr>
              <w:t>z</w:t>
            </w:r>
            <w:r>
              <w:rPr>
                <w:color w:val="231F20"/>
              </w:rPr>
              <w:t xml:space="preserve">dakini </w:t>
            </w:r>
            <w:r>
              <w:rPr>
                <w:color w:val="231F20"/>
                <w:spacing w:val="-2"/>
              </w:rPr>
              <w:t>k</w:t>
            </w:r>
            <w:r>
              <w:rPr>
                <w:color w:val="231F20"/>
              </w:rPr>
              <w:t xml:space="preserve">endi doğrularımızla </w:t>
            </w:r>
            <w:r>
              <w:rPr>
                <w:color w:val="231F20"/>
                <w:spacing w:val="-4"/>
              </w:rPr>
              <w:t>y</w:t>
            </w:r>
            <w:r>
              <w:rPr>
                <w:color w:val="231F20"/>
              </w:rPr>
              <w:t>argılamak</w:t>
            </w:r>
          </w:p>
          <w:p w:rsidR="00A828A8" w:rsidRDefault="00A828A8" w:rsidP="00A828A8">
            <w:pPr>
              <w:kinsoku w:val="0"/>
              <w:overflowPunct w:val="0"/>
              <w:spacing w:line="207" w:lineRule="exact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:rsidR="00A828A8" w:rsidRDefault="00A828A8" w:rsidP="00A828A8">
            <w:pPr>
              <w:kinsoku w:val="0"/>
              <w:overflowPunct w:val="0"/>
              <w:spacing w:line="207" w:lineRule="exact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1446" w:type="dxa"/>
          </w:tcPr>
          <w:p w:rsidR="00A828A8" w:rsidRDefault="00A828A8" w:rsidP="00A828A8">
            <w:pPr>
              <w:kinsoku w:val="0"/>
              <w:overflowPunct w:val="0"/>
              <w:spacing w:line="207" w:lineRule="exact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</w:tr>
      <w:tr w:rsidR="00A828A8" w:rsidTr="00A828A8">
        <w:tc>
          <w:tcPr>
            <w:tcW w:w="7743" w:type="dxa"/>
          </w:tcPr>
          <w:p w:rsidR="00A828A8" w:rsidRDefault="00A828A8" w:rsidP="00A828A8">
            <w:pPr>
              <w:pStyle w:val="GvdeMetni"/>
              <w:kinsoku w:val="0"/>
              <w:overflowPunct w:val="0"/>
              <w:spacing w:before="73"/>
              <w:rPr>
                <w:color w:val="000000"/>
              </w:rPr>
            </w:pPr>
            <w:r>
              <w:rPr>
                <w:color w:val="231F20"/>
              </w:rPr>
              <w:t xml:space="preserve">İletişimde jest </w:t>
            </w:r>
            <w:r>
              <w:rPr>
                <w:color w:val="231F20"/>
                <w:spacing w:val="-2"/>
              </w:rPr>
              <w:t>v</w:t>
            </w:r>
            <w:r>
              <w:rPr>
                <w:color w:val="231F20"/>
              </w:rPr>
              <w:t>e mimikleri kullanmak</w:t>
            </w:r>
          </w:p>
          <w:p w:rsidR="00A828A8" w:rsidRDefault="00A828A8" w:rsidP="00A828A8">
            <w:pPr>
              <w:kinsoku w:val="0"/>
              <w:overflowPunct w:val="0"/>
              <w:spacing w:line="207" w:lineRule="exact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:rsidR="00A828A8" w:rsidRDefault="00A828A8" w:rsidP="00A828A8">
            <w:pPr>
              <w:kinsoku w:val="0"/>
              <w:overflowPunct w:val="0"/>
              <w:spacing w:line="207" w:lineRule="exact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1446" w:type="dxa"/>
          </w:tcPr>
          <w:p w:rsidR="00A828A8" w:rsidRDefault="00A828A8" w:rsidP="00A828A8">
            <w:pPr>
              <w:kinsoku w:val="0"/>
              <w:overflowPunct w:val="0"/>
              <w:spacing w:line="207" w:lineRule="exact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</w:tr>
    </w:tbl>
    <w:p w:rsidR="00A828A8" w:rsidRDefault="00A828A8" w:rsidP="00A828A8">
      <w:pPr>
        <w:kinsoku w:val="0"/>
        <w:overflowPunct w:val="0"/>
        <w:spacing w:line="207" w:lineRule="exact"/>
        <w:ind w:left="20"/>
        <w:rPr>
          <w:rFonts w:ascii="Verdana" w:hAnsi="Verdana" w:cs="Verdana"/>
          <w:color w:val="000000"/>
          <w:sz w:val="18"/>
          <w:szCs w:val="18"/>
        </w:rPr>
      </w:pPr>
    </w:p>
    <w:p w:rsidR="00993D8A" w:rsidRDefault="00993D8A" w:rsidP="00A95D74">
      <w:pPr>
        <w:kinsoku w:val="0"/>
        <w:overflowPunct w:val="0"/>
        <w:spacing w:line="207" w:lineRule="exact"/>
        <w:rPr>
          <w:rFonts w:ascii="Verdana" w:hAnsi="Verdana" w:cs="Verdana"/>
          <w:color w:val="000000"/>
          <w:sz w:val="18"/>
          <w:szCs w:val="18"/>
        </w:rPr>
      </w:pPr>
      <w:r w:rsidRPr="00A95D74">
        <w:rPr>
          <w:b/>
        </w:rPr>
        <w:lastRenderedPageBreak/>
        <w:t>4-)</w:t>
      </w:r>
      <w:r w:rsidRPr="00993D8A">
        <w:rPr>
          <w:rFonts w:ascii="Verdana" w:hAnsi="Verdana" w:cs="Verdana"/>
          <w:b/>
          <w:bCs/>
          <w:color w:val="231F20"/>
          <w:sz w:val="18"/>
          <w:szCs w:val="18"/>
        </w:rPr>
        <w:t xml:space="preserve"> </w:t>
      </w:r>
      <w:r>
        <w:rPr>
          <w:rFonts w:ascii="Verdana" w:hAnsi="Verdana" w:cs="Verdana"/>
          <w:b/>
          <w:bCs/>
          <w:color w:val="231F20"/>
          <w:sz w:val="18"/>
          <w:szCs w:val="18"/>
        </w:rPr>
        <w:t>Aşağıda Haçlı Seferleri’nin sebeplerinden bazıları verilmiştir. Bu sebeplerin numaralarını</w:t>
      </w:r>
    </w:p>
    <w:p w:rsidR="00993D8A" w:rsidRDefault="00993D8A" w:rsidP="00D013B8">
      <w:pPr>
        <w:kinsoku w:val="0"/>
        <w:overflowPunct w:val="0"/>
        <w:spacing w:after="0" w:line="216" w:lineRule="exact"/>
        <w:ind w:left="20"/>
        <w:rPr>
          <w:rFonts w:ascii="Verdana" w:hAnsi="Verdana" w:cs="Verdana"/>
          <w:color w:val="000000"/>
          <w:sz w:val="18"/>
          <w:szCs w:val="18"/>
        </w:rPr>
      </w:pPr>
      <w:proofErr w:type="gramStart"/>
      <w:r>
        <w:rPr>
          <w:rFonts w:ascii="Verdana" w:hAnsi="Verdana" w:cs="Verdana"/>
          <w:b/>
          <w:bCs/>
          <w:color w:val="231F20"/>
          <w:sz w:val="18"/>
          <w:szCs w:val="18"/>
        </w:rPr>
        <w:t>ilgili</w:t>
      </w:r>
      <w:proofErr w:type="gramEnd"/>
      <w:r>
        <w:rPr>
          <w:rFonts w:ascii="Verdana" w:hAnsi="Verdana" w:cs="Verdana"/>
          <w:b/>
          <w:bCs/>
          <w:color w:val="231F20"/>
          <w:sz w:val="18"/>
          <w:szCs w:val="18"/>
        </w:rPr>
        <w:t xml:space="preserve"> oldukları alanların kutularına yazınız.</w:t>
      </w:r>
    </w:p>
    <w:p w:rsidR="00993D8A" w:rsidRDefault="00993D8A" w:rsidP="00D013B8">
      <w:pPr>
        <w:spacing w:after="0"/>
      </w:pPr>
    </w:p>
    <w:p w:rsidR="00993D8A" w:rsidRDefault="00993D8A" w:rsidP="00D013B8">
      <w:pPr>
        <w:pStyle w:val="GvdeMetni"/>
        <w:tabs>
          <w:tab w:val="left" w:pos="276"/>
        </w:tabs>
        <w:kinsoku w:val="0"/>
        <w:overflowPunct w:val="0"/>
        <w:spacing w:line="207" w:lineRule="exact"/>
        <w:ind w:left="0"/>
        <w:jc w:val="center"/>
        <w:rPr>
          <w:color w:val="000000"/>
        </w:rPr>
      </w:pPr>
      <w:r>
        <w:rPr>
          <w:b/>
          <w:color w:val="231F20"/>
        </w:rPr>
        <w:t xml:space="preserve">      </w:t>
      </w:r>
      <w:r w:rsidRPr="00993D8A">
        <w:rPr>
          <w:b/>
          <w:color w:val="231F20"/>
        </w:rPr>
        <w:t>1.</w:t>
      </w:r>
      <w:proofErr w:type="spellStart"/>
      <w:r>
        <w:rPr>
          <w:color w:val="231F20"/>
        </w:rPr>
        <w:t>Hristi</w:t>
      </w:r>
      <w:r>
        <w:rPr>
          <w:color w:val="231F20"/>
          <w:spacing w:val="-4"/>
        </w:rPr>
        <w:t>y</w:t>
      </w:r>
      <w:r>
        <w:rPr>
          <w:color w:val="231F20"/>
        </w:rPr>
        <w:t>anların</w:t>
      </w:r>
      <w:proofErr w:type="spellEnd"/>
      <w:r>
        <w:rPr>
          <w:color w:val="231F20"/>
        </w:rPr>
        <w:t xml:space="preserve"> kutsal ola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ak gördükleri </w:t>
      </w:r>
      <w:r>
        <w:rPr>
          <w:color w:val="231F20"/>
          <w:spacing w:val="-5"/>
        </w:rPr>
        <w:t>K</w:t>
      </w:r>
      <w:r>
        <w:rPr>
          <w:color w:val="231F20"/>
        </w:rPr>
        <w:t>udüs’ü almak istemeleri</w:t>
      </w:r>
    </w:p>
    <w:p w:rsidR="00993D8A" w:rsidRDefault="00993D8A" w:rsidP="00D013B8">
      <w:pPr>
        <w:kinsoku w:val="0"/>
        <w:overflowPunct w:val="0"/>
        <w:spacing w:before="1" w:after="0" w:line="120" w:lineRule="exact"/>
        <w:rPr>
          <w:sz w:val="12"/>
          <w:szCs w:val="12"/>
        </w:rPr>
      </w:pPr>
    </w:p>
    <w:p w:rsidR="00993D8A" w:rsidRDefault="00993D8A" w:rsidP="00D013B8">
      <w:pPr>
        <w:pStyle w:val="GvdeMetni"/>
        <w:tabs>
          <w:tab w:val="left" w:pos="276"/>
        </w:tabs>
        <w:kinsoku w:val="0"/>
        <w:overflowPunct w:val="0"/>
        <w:ind w:left="0"/>
        <w:jc w:val="center"/>
        <w:rPr>
          <w:color w:val="000000"/>
        </w:rPr>
      </w:pPr>
      <w:r w:rsidRPr="00993D8A">
        <w:rPr>
          <w:b/>
          <w:color w:val="231F20"/>
        </w:rPr>
        <w:t>2.</w:t>
      </w:r>
      <w:r>
        <w:rPr>
          <w:color w:val="231F20"/>
        </w:rPr>
        <w:t xml:space="preserve">Bizans’ın Türk ilerleyişine karşı 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vrupa’dan </w:t>
      </w:r>
      <w:r>
        <w:rPr>
          <w:color w:val="231F20"/>
          <w:spacing w:val="-4"/>
        </w:rPr>
        <w:t>y</w:t>
      </w:r>
      <w:r>
        <w:rPr>
          <w:color w:val="231F20"/>
        </w:rPr>
        <w:t>ardım istemesi</w:t>
      </w:r>
    </w:p>
    <w:p w:rsidR="00993D8A" w:rsidRDefault="00993D8A" w:rsidP="00D013B8">
      <w:pPr>
        <w:kinsoku w:val="0"/>
        <w:overflowPunct w:val="0"/>
        <w:spacing w:before="1" w:after="0" w:line="120" w:lineRule="exact"/>
        <w:rPr>
          <w:sz w:val="12"/>
          <w:szCs w:val="12"/>
        </w:rPr>
      </w:pPr>
    </w:p>
    <w:p w:rsidR="00993D8A" w:rsidRDefault="00993D8A" w:rsidP="00D013B8">
      <w:pPr>
        <w:pStyle w:val="GvdeMetni"/>
        <w:tabs>
          <w:tab w:val="left" w:pos="276"/>
        </w:tabs>
        <w:kinsoku w:val="0"/>
        <w:overflowPunct w:val="0"/>
        <w:ind w:left="0"/>
        <w:jc w:val="center"/>
        <w:rPr>
          <w:color w:val="000000"/>
        </w:rPr>
      </w:pPr>
      <w:r>
        <w:rPr>
          <w:b/>
          <w:color w:val="231F20"/>
          <w:spacing w:val="-5"/>
        </w:rPr>
        <w:t xml:space="preserve">      </w:t>
      </w:r>
      <w:r w:rsidRPr="00993D8A">
        <w:rPr>
          <w:b/>
          <w:color w:val="231F20"/>
          <w:spacing w:val="-5"/>
        </w:rPr>
        <w:t>3.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vrupalıların doğudaki ticaret 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ollarına </w:t>
      </w:r>
      <w:proofErr w:type="gramStart"/>
      <w:r>
        <w:rPr>
          <w:color w:val="231F20"/>
        </w:rPr>
        <w:t>hakim</w:t>
      </w:r>
      <w:proofErr w:type="gramEnd"/>
      <w:r>
        <w:rPr>
          <w:color w:val="231F20"/>
        </w:rPr>
        <w:t xml:space="preserve"> olmak istemeleri</w:t>
      </w:r>
    </w:p>
    <w:p w:rsidR="00993D8A" w:rsidRDefault="00993D8A" w:rsidP="00D013B8">
      <w:pPr>
        <w:kinsoku w:val="0"/>
        <w:overflowPunct w:val="0"/>
        <w:spacing w:before="1" w:after="0" w:line="120" w:lineRule="exact"/>
        <w:rPr>
          <w:sz w:val="12"/>
          <w:szCs w:val="12"/>
        </w:rPr>
      </w:pPr>
    </w:p>
    <w:p w:rsidR="00993D8A" w:rsidRDefault="00993D8A" w:rsidP="00D013B8">
      <w:pPr>
        <w:pStyle w:val="GvdeMetni"/>
        <w:tabs>
          <w:tab w:val="left" w:pos="276"/>
        </w:tabs>
        <w:kinsoku w:val="0"/>
        <w:overflowPunct w:val="0"/>
        <w:ind w:left="276"/>
        <w:rPr>
          <w:color w:val="000000"/>
        </w:rPr>
      </w:pPr>
      <w:r w:rsidRPr="00993D8A">
        <w:rPr>
          <w:b/>
          <w:color w:val="231F20"/>
        </w:rPr>
        <w:t xml:space="preserve">                               </w:t>
      </w:r>
      <w:r>
        <w:rPr>
          <w:b/>
          <w:color w:val="231F20"/>
        </w:rPr>
        <w:t xml:space="preserve">    </w:t>
      </w:r>
      <w:r w:rsidRPr="00993D8A">
        <w:rPr>
          <w:b/>
          <w:color w:val="231F20"/>
        </w:rPr>
        <w:t>4.</w:t>
      </w:r>
      <w:r>
        <w:rPr>
          <w:color w:val="231F20"/>
        </w:rPr>
        <w:t>Din adamlarının kışkırtmaları</w:t>
      </w:r>
    </w:p>
    <w:p w:rsidR="00993D8A" w:rsidRDefault="00993D8A" w:rsidP="00D013B8">
      <w:pPr>
        <w:kinsoku w:val="0"/>
        <w:overflowPunct w:val="0"/>
        <w:spacing w:before="1" w:after="0" w:line="120" w:lineRule="exact"/>
        <w:rPr>
          <w:sz w:val="12"/>
          <w:szCs w:val="12"/>
        </w:rPr>
      </w:pPr>
    </w:p>
    <w:p w:rsidR="00993D8A" w:rsidRPr="00993D8A" w:rsidRDefault="00993D8A" w:rsidP="00D013B8">
      <w:pPr>
        <w:pStyle w:val="GvdeMetni"/>
        <w:tabs>
          <w:tab w:val="left" w:pos="276"/>
        </w:tabs>
        <w:kinsoku w:val="0"/>
        <w:overflowPunct w:val="0"/>
        <w:ind w:left="276"/>
        <w:rPr>
          <w:b/>
          <w:color w:val="231F20"/>
        </w:rPr>
      </w:pPr>
      <w:r>
        <w:rPr>
          <w:b/>
          <w:color w:val="231F20"/>
        </w:rPr>
        <w:t xml:space="preserve">                                   </w:t>
      </w:r>
      <w:r w:rsidRPr="00993D8A">
        <w:rPr>
          <w:b/>
          <w:color w:val="231F20"/>
        </w:rPr>
        <w:t>5.</w:t>
      </w:r>
      <w:r>
        <w:rPr>
          <w:color w:val="231F20"/>
        </w:rPr>
        <w:t xml:space="preserve">Doğu’nun </w:t>
      </w:r>
      <w:r>
        <w:rPr>
          <w:color w:val="231F20"/>
          <w:spacing w:val="-2"/>
        </w:rPr>
        <w:t>z</w:t>
      </w:r>
      <w:r>
        <w:rPr>
          <w:color w:val="231F20"/>
        </w:rPr>
        <w:t>enginlerinin ele geçirilmek istenmesi</w:t>
      </w:r>
    </w:p>
    <w:p w:rsidR="00993D8A" w:rsidRDefault="00D013B8" w:rsidP="00D013B8">
      <w:pPr>
        <w:spacing w:after="0"/>
      </w:pPr>
      <w:r>
        <w:rPr>
          <w:noProof/>
          <w:lang w:eastAsia="tr-TR"/>
        </w:rPr>
        <w:pict>
          <v:roundrect id="_x0000_s1179" style="position:absolute;margin-left:325.5pt;margin-top:16.15pt;width:115.5pt;height:57.75pt;z-index:251680768" arcsize="10923f">
            <v:textbox>
              <w:txbxContent>
                <w:p w:rsidR="00D013B8" w:rsidRPr="00D013B8" w:rsidRDefault="00D013B8" w:rsidP="00D013B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EKONOMİK</w:t>
                  </w:r>
                </w:p>
              </w:txbxContent>
            </v:textbox>
          </v:roundrect>
        </w:pict>
      </w:r>
      <w:r>
        <w:rPr>
          <w:noProof/>
          <w:lang w:eastAsia="tr-TR"/>
        </w:rPr>
        <w:pict>
          <v:roundrect id="_x0000_s1178" style="position:absolute;margin-left:193.5pt;margin-top:16.15pt;width:115.5pt;height:57.75pt;z-index:251679744" arcsize="10923f">
            <v:textbox>
              <w:txbxContent>
                <w:p w:rsidR="00D013B8" w:rsidRPr="00D013B8" w:rsidRDefault="00D013B8" w:rsidP="00D013B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SİYASİ</w:t>
                  </w:r>
                </w:p>
              </w:txbxContent>
            </v:textbox>
          </v:roundrect>
        </w:pict>
      </w:r>
      <w:r>
        <w:rPr>
          <w:noProof/>
          <w:lang w:eastAsia="tr-TR"/>
        </w:rPr>
        <w:pict>
          <v:roundrect id="_x0000_s1177" style="position:absolute;margin-left:60pt;margin-top:16.15pt;width:115.5pt;height:57.75pt;z-index:251678720" arcsize="10923f">
            <v:textbox>
              <w:txbxContent>
                <w:p w:rsidR="00D013B8" w:rsidRPr="00D013B8" w:rsidRDefault="00D013B8" w:rsidP="00D013B8">
                  <w:pPr>
                    <w:jc w:val="center"/>
                    <w:rPr>
                      <w:b/>
                    </w:rPr>
                  </w:pPr>
                  <w:r w:rsidRPr="00D013B8">
                    <w:rPr>
                      <w:b/>
                    </w:rPr>
                    <w:t>DİNİ</w:t>
                  </w:r>
                </w:p>
              </w:txbxContent>
            </v:textbox>
          </v:roundrect>
        </w:pict>
      </w:r>
    </w:p>
    <w:p w:rsidR="00993D8A" w:rsidRDefault="00993D8A" w:rsidP="00583380"/>
    <w:p w:rsidR="00993D8A" w:rsidRDefault="00993D8A" w:rsidP="00583380"/>
    <w:p w:rsidR="00A95D74" w:rsidRDefault="00A95D74" w:rsidP="00583380"/>
    <w:p w:rsidR="00A95D74" w:rsidRDefault="00A95D74" w:rsidP="00A95D74">
      <w:pPr>
        <w:rPr>
          <w:rFonts w:ascii="Comic Sans MS" w:hAnsi="Comic Sans MS"/>
          <w:b/>
          <w:sz w:val="20"/>
          <w:szCs w:val="16"/>
        </w:rPr>
      </w:pPr>
      <w:r>
        <w:rPr>
          <w:rFonts w:ascii="Comic Sans MS" w:hAnsi="Comic Sans MS"/>
          <w:b/>
          <w:sz w:val="20"/>
          <w:szCs w:val="16"/>
        </w:rPr>
        <w:t>5-)</w:t>
      </w:r>
      <w:proofErr w:type="gramStart"/>
      <w:r>
        <w:rPr>
          <w:rFonts w:ascii="Comic Sans MS" w:hAnsi="Comic Sans MS"/>
          <w:b/>
          <w:sz w:val="20"/>
          <w:szCs w:val="16"/>
        </w:rPr>
        <w:t>Aşağıdaki</w:t>
      </w:r>
      <w:r w:rsidR="00B67977">
        <w:rPr>
          <w:rFonts w:ascii="Comic Sans MS" w:hAnsi="Comic Sans MS"/>
          <w:b/>
          <w:sz w:val="20"/>
          <w:szCs w:val="16"/>
        </w:rPr>
        <w:t xml:space="preserve">leri </w:t>
      </w:r>
      <w:r>
        <w:rPr>
          <w:rFonts w:ascii="Comic Sans MS" w:hAnsi="Comic Sans MS"/>
          <w:b/>
          <w:sz w:val="20"/>
          <w:szCs w:val="16"/>
        </w:rPr>
        <w:t xml:space="preserve"> uygun</w:t>
      </w:r>
      <w:proofErr w:type="gramEnd"/>
      <w:r>
        <w:rPr>
          <w:rFonts w:ascii="Comic Sans MS" w:hAnsi="Comic Sans MS"/>
          <w:b/>
          <w:sz w:val="20"/>
          <w:szCs w:val="16"/>
        </w:rPr>
        <w:t xml:space="preserve"> kutucukları işaretleyiniz.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155"/>
        <w:gridCol w:w="812"/>
        <w:gridCol w:w="617"/>
        <w:gridCol w:w="1208"/>
        <w:gridCol w:w="890"/>
      </w:tblGrid>
      <w:tr w:rsidR="00A95D74" w:rsidRPr="00D52732" w:rsidTr="000D4E6B">
        <w:trPr>
          <w:cantSplit/>
          <w:trHeight w:val="82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D74" w:rsidRPr="00A95D74" w:rsidRDefault="00A95D74" w:rsidP="000D4E6B">
            <w:pPr>
              <w:shd w:val="clear" w:color="auto" w:fill="FFFFFF"/>
              <w:ind w:left="284" w:hanging="284"/>
              <w:rPr>
                <w:rFonts w:ascii="Verdana" w:hAnsi="Verdana"/>
                <w:b/>
                <w:sz w:val="18"/>
                <w:szCs w:val="18"/>
              </w:rPr>
            </w:pPr>
            <w:r w:rsidRPr="00A95D74">
              <w:rPr>
                <w:rFonts w:ascii="Verdana" w:hAnsi="Verdana"/>
                <w:b/>
                <w:sz w:val="18"/>
                <w:szCs w:val="18"/>
              </w:rPr>
              <w:t>HAÇLI SEFERLERİ’NİN SONUÇLARI</w:t>
            </w:r>
          </w:p>
          <w:p w:rsidR="00A95D74" w:rsidRPr="00A95D74" w:rsidRDefault="00A95D74" w:rsidP="000D4E6B">
            <w:pPr>
              <w:shd w:val="clear" w:color="auto" w:fill="FFFFFF"/>
              <w:ind w:left="284" w:hanging="284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95D74" w:rsidRPr="00A95D74" w:rsidRDefault="00A95D74" w:rsidP="000D4E6B">
            <w:pPr>
              <w:shd w:val="clear" w:color="auto" w:fill="FFFFFF"/>
              <w:ind w:left="284" w:hanging="284"/>
              <w:jc w:val="right"/>
              <w:rPr>
                <w:rFonts w:ascii="Verdana" w:hAnsi="Verdana"/>
                <w:b/>
                <w:sz w:val="18"/>
                <w:szCs w:val="18"/>
              </w:rPr>
            </w:pPr>
          </w:p>
          <w:p w:rsidR="00A95D74" w:rsidRPr="00A95D74" w:rsidRDefault="00A95D74" w:rsidP="000D4E6B">
            <w:pPr>
              <w:shd w:val="clear" w:color="auto" w:fill="FFFFFF"/>
              <w:ind w:left="284" w:hanging="284"/>
              <w:jc w:val="right"/>
              <w:rPr>
                <w:rFonts w:ascii="Verdana" w:hAnsi="Verdana"/>
                <w:b/>
                <w:sz w:val="18"/>
                <w:szCs w:val="18"/>
              </w:rPr>
            </w:pPr>
            <w:r w:rsidRPr="00A95D74">
              <w:rPr>
                <w:rFonts w:ascii="Verdana" w:hAnsi="Verdana"/>
                <w:b/>
                <w:sz w:val="18"/>
                <w:szCs w:val="18"/>
              </w:rPr>
              <w:t>Siyasi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95D74" w:rsidRPr="00A95D74" w:rsidRDefault="00A95D74" w:rsidP="000D4E6B">
            <w:pPr>
              <w:shd w:val="clear" w:color="auto" w:fill="FFFFFF"/>
              <w:ind w:left="284" w:hanging="284"/>
              <w:rPr>
                <w:rFonts w:ascii="Verdana" w:hAnsi="Verdana"/>
                <w:b/>
                <w:sz w:val="18"/>
                <w:szCs w:val="18"/>
              </w:rPr>
            </w:pPr>
          </w:p>
          <w:p w:rsidR="00A95D74" w:rsidRPr="00A95D74" w:rsidRDefault="00A95D74" w:rsidP="000D4E6B">
            <w:pPr>
              <w:shd w:val="clear" w:color="auto" w:fill="FFFFFF"/>
              <w:ind w:left="284" w:hanging="284"/>
              <w:rPr>
                <w:rFonts w:ascii="Verdana" w:hAnsi="Verdana"/>
                <w:b/>
                <w:sz w:val="18"/>
                <w:szCs w:val="18"/>
              </w:rPr>
            </w:pPr>
            <w:r w:rsidRPr="00A95D74">
              <w:rPr>
                <w:rFonts w:ascii="Verdana" w:hAnsi="Verdana"/>
                <w:b/>
                <w:sz w:val="18"/>
                <w:szCs w:val="18"/>
              </w:rPr>
              <w:t>Dini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95D74" w:rsidRPr="00A95D74" w:rsidRDefault="00A95D74" w:rsidP="000D4E6B">
            <w:pPr>
              <w:shd w:val="clear" w:color="auto" w:fill="FFFFFF"/>
              <w:ind w:left="284" w:hanging="284"/>
              <w:rPr>
                <w:rFonts w:ascii="Verdana" w:hAnsi="Verdana"/>
                <w:b/>
                <w:sz w:val="18"/>
                <w:szCs w:val="18"/>
              </w:rPr>
            </w:pPr>
          </w:p>
          <w:p w:rsidR="00A95D74" w:rsidRPr="00A95D74" w:rsidRDefault="00A95D74" w:rsidP="000D4E6B">
            <w:pPr>
              <w:shd w:val="clear" w:color="auto" w:fill="FFFFFF"/>
              <w:ind w:left="284" w:hanging="284"/>
              <w:rPr>
                <w:rFonts w:ascii="Verdana" w:hAnsi="Verdana"/>
                <w:b/>
                <w:sz w:val="18"/>
                <w:szCs w:val="18"/>
              </w:rPr>
            </w:pPr>
            <w:r w:rsidRPr="00A95D74">
              <w:rPr>
                <w:rFonts w:ascii="Verdana" w:hAnsi="Verdana"/>
                <w:b/>
                <w:sz w:val="18"/>
                <w:szCs w:val="18"/>
              </w:rPr>
              <w:t xml:space="preserve">Ekonomik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95D74" w:rsidRPr="00A95D74" w:rsidRDefault="00A95D74" w:rsidP="000D4E6B">
            <w:pPr>
              <w:shd w:val="clear" w:color="auto" w:fill="FFFFFF"/>
              <w:ind w:left="284" w:hanging="284"/>
              <w:jc w:val="right"/>
              <w:rPr>
                <w:rFonts w:ascii="Verdana" w:hAnsi="Verdana"/>
                <w:b/>
                <w:sz w:val="18"/>
                <w:szCs w:val="18"/>
              </w:rPr>
            </w:pPr>
          </w:p>
          <w:p w:rsidR="00A95D74" w:rsidRPr="00A95D74" w:rsidRDefault="00A95D74" w:rsidP="000D4E6B">
            <w:pPr>
              <w:shd w:val="clear" w:color="auto" w:fill="FFFFFF"/>
              <w:ind w:left="284" w:hanging="284"/>
              <w:jc w:val="right"/>
              <w:rPr>
                <w:rFonts w:ascii="Verdana" w:hAnsi="Verdana"/>
                <w:b/>
                <w:sz w:val="18"/>
                <w:szCs w:val="18"/>
              </w:rPr>
            </w:pPr>
            <w:r w:rsidRPr="00A95D74">
              <w:rPr>
                <w:rFonts w:ascii="Verdana" w:hAnsi="Verdana"/>
                <w:b/>
                <w:sz w:val="18"/>
                <w:szCs w:val="18"/>
              </w:rPr>
              <w:t xml:space="preserve">Teknik </w:t>
            </w:r>
          </w:p>
        </w:tc>
      </w:tr>
      <w:tr w:rsidR="00A95D74" w:rsidRPr="00D52732" w:rsidTr="000D4E6B">
        <w:trPr>
          <w:trHeight w:val="32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95D74" w:rsidRPr="00A95D74" w:rsidRDefault="00A95D74" w:rsidP="00A95D74">
            <w:pPr>
              <w:numPr>
                <w:ilvl w:val="0"/>
                <w:numId w:val="9"/>
              </w:numPr>
              <w:shd w:val="clear" w:color="auto" w:fill="FFFFFF"/>
              <w:spacing w:after="0"/>
              <w:rPr>
                <w:rFonts w:ascii="Verdana" w:hAnsi="Verdana"/>
                <w:b/>
                <w:sz w:val="18"/>
                <w:szCs w:val="18"/>
              </w:rPr>
            </w:pPr>
            <w:r w:rsidRPr="00A95D74">
              <w:rPr>
                <w:rFonts w:ascii="Verdana" w:hAnsi="Verdana"/>
                <w:b/>
                <w:sz w:val="18"/>
                <w:szCs w:val="18"/>
              </w:rPr>
              <w:t>Doğu – batı ticareti gelişti, Akdeniz limanları önem kazandı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95D74" w:rsidRPr="00A95D74" w:rsidRDefault="00A95D74" w:rsidP="000D4E6B">
            <w:pPr>
              <w:shd w:val="clear" w:color="auto" w:fill="FFFFFF"/>
              <w:ind w:left="284" w:hanging="284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95D74" w:rsidRPr="00A95D74" w:rsidRDefault="00A95D74" w:rsidP="000D4E6B">
            <w:pPr>
              <w:shd w:val="clear" w:color="auto" w:fill="FFFFFF"/>
              <w:ind w:left="284" w:hanging="284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95D74" w:rsidRPr="00A95D74" w:rsidRDefault="00A95D74" w:rsidP="000D4E6B">
            <w:pPr>
              <w:shd w:val="clear" w:color="auto" w:fill="FFFFFF"/>
              <w:ind w:left="284" w:hanging="284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95D74" w:rsidRPr="00A95D74" w:rsidRDefault="00A95D74" w:rsidP="000D4E6B">
            <w:pPr>
              <w:shd w:val="clear" w:color="auto" w:fill="FFFFFF"/>
              <w:ind w:left="284" w:hanging="284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A95D74" w:rsidRPr="00D52732" w:rsidTr="000D4E6B">
        <w:trPr>
          <w:trHeight w:val="3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95D74" w:rsidRPr="00A95D74" w:rsidRDefault="00A95D74" w:rsidP="00A95D74">
            <w:pPr>
              <w:numPr>
                <w:ilvl w:val="0"/>
                <w:numId w:val="10"/>
              </w:numPr>
              <w:shd w:val="clear" w:color="auto" w:fill="FFFFFF"/>
              <w:spacing w:after="0"/>
              <w:rPr>
                <w:rFonts w:ascii="Verdana" w:hAnsi="Verdana"/>
                <w:b/>
                <w:sz w:val="18"/>
                <w:szCs w:val="18"/>
              </w:rPr>
            </w:pPr>
            <w:r w:rsidRPr="00A95D74">
              <w:rPr>
                <w:rFonts w:ascii="Verdana" w:hAnsi="Verdana"/>
                <w:b/>
                <w:sz w:val="18"/>
                <w:szCs w:val="18"/>
              </w:rPr>
              <w:t xml:space="preserve">Derebeylik </w:t>
            </w:r>
            <w:proofErr w:type="gramStart"/>
            <w:r w:rsidRPr="00A95D74">
              <w:rPr>
                <w:rFonts w:ascii="Verdana" w:hAnsi="Verdana"/>
                <w:b/>
                <w:sz w:val="18"/>
                <w:szCs w:val="18"/>
              </w:rPr>
              <w:t>zayıfladı ; krallıklar</w:t>
            </w:r>
            <w:proofErr w:type="gramEnd"/>
            <w:r w:rsidRPr="00A95D74">
              <w:rPr>
                <w:rFonts w:ascii="Verdana" w:hAnsi="Verdana"/>
                <w:b/>
                <w:sz w:val="18"/>
                <w:szCs w:val="18"/>
              </w:rPr>
              <w:t xml:space="preserve"> güç kazandı      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95D74" w:rsidRPr="00A95D74" w:rsidRDefault="00A95D74" w:rsidP="000D4E6B">
            <w:pPr>
              <w:shd w:val="clear" w:color="auto" w:fill="FFFFFF"/>
              <w:ind w:left="284" w:hanging="284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95D74" w:rsidRPr="00A95D74" w:rsidRDefault="00A95D74" w:rsidP="000D4E6B">
            <w:pPr>
              <w:shd w:val="clear" w:color="auto" w:fill="FFFFFF"/>
              <w:ind w:left="284" w:hanging="284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95D74" w:rsidRPr="00A95D74" w:rsidRDefault="00A95D74" w:rsidP="000D4E6B">
            <w:pPr>
              <w:shd w:val="clear" w:color="auto" w:fill="FFFFFF"/>
              <w:ind w:left="284" w:hanging="284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95D74" w:rsidRPr="00A95D74" w:rsidRDefault="00A95D74" w:rsidP="000D4E6B">
            <w:pPr>
              <w:shd w:val="clear" w:color="auto" w:fill="FFFFFF"/>
              <w:ind w:left="284" w:hanging="284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A95D74" w:rsidRPr="00D52732" w:rsidTr="00A95D74">
        <w:trPr>
          <w:trHeight w:val="53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95D74" w:rsidRPr="00A95D74" w:rsidRDefault="00A95D74" w:rsidP="00A95D74">
            <w:pPr>
              <w:numPr>
                <w:ilvl w:val="0"/>
                <w:numId w:val="11"/>
              </w:numPr>
              <w:shd w:val="clear" w:color="auto" w:fill="FFFFFF"/>
              <w:spacing w:after="0"/>
              <w:rPr>
                <w:rFonts w:ascii="Verdana" w:hAnsi="Verdana"/>
                <w:b/>
                <w:sz w:val="18"/>
                <w:szCs w:val="18"/>
              </w:rPr>
            </w:pPr>
            <w:proofErr w:type="gramStart"/>
            <w:r w:rsidRPr="00A95D74">
              <w:rPr>
                <w:rFonts w:ascii="Verdana" w:hAnsi="Verdana"/>
                <w:b/>
                <w:sz w:val="18"/>
                <w:szCs w:val="18"/>
              </w:rPr>
              <w:t>Kağıt</w:t>
            </w:r>
            <w:proofErr w:type="gramEnd"/>
            <w:r w:rsidRPr="00A95D74">
              <w:rPr>
                <w:rFonts w:ascii="Verdana" w:hAnsi="Verdana"/>
                <w:b/>
                <w:sz w:val="18"/>
                <w:szCs w:val="18"/>
              </w:rPr>
              <w:t>, matbaa, barut, pusula Avrupalılar tarafından öğrenildi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95D74" w:rsidRPr="00A95D74" w:rsidRDefault="00A95D74" w:rsidP="000D4E6B">
            <w:pPr>
              <w:shd w:val="clear" w:color="auto" w:fill="FFFFFF"/>
              <w:ind w:left="284" w:hanging="284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95D74" w:rsidRPr="00A95D74" w:rsidRDefault="00A95D74" w:rsidP="000D4E6B">
            <w:pPr>
              <w:shd w:val="clear" w:color="auto" w:fill="FFFFFF"/>
              <w:ind w:left="284" w:hanging="284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95D74" w:rsidRPr="00A95D74" w:rsidRDefault="00A95D74" w:rsidP="000D4E6B">
            <w:pPr>
              <w:shd w:val="clear" w:color="auto" w:fill="FFFFFF"/>
              <w:ind w:left="284" w:hanging="284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95D74" w:rsidRPr="00A95D74" w:rsidRDefault="00A95D74" w:rsidP="000D4E6B">
            <w:pPr>
              <w:shd w:val="clear" w:color="auto" w:fill="FFFFFF"/>
              <w:ind w:left="284" w:hanging="284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A95D74" w:rsidRPr="00D52732" w:rsidTr="000D4E6B">
        <w:trPr>
          <w:trHeight w:val="35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95D74" w:rsidRPr="00A95D74" w:rsidRDefault="00A95D74" w:rsidP="00A95D74">
            <w:pPr>
              <w:numPr>
                <w:ilvl w:val="0"/>
                <w:numId w:val="12"/>
              </w:numPr>
              <w:shd w:val="clear" w:color="auto" w:fill="FFFFFF"/>
              <w:spacing w:after="0"/>
              <w:rPr>
                <w:rFonts w:ascii="Verdana" w:hAnsi="Verdana"/>
                <w:b/>
                <w:sz w:val="18"/>
                <w:szCs w:val="18"/>
              </w:rPr>
            </w:pPr>
            <w:r w:rsidRPr="00A95D74">
              <w:rPr>
                <w:rFonts w:ascii="Verdana" w:hAnsi="Verdana"/>
                <w:b/>
                <w:sz w:val="18"/>
                <w:szCs w:val="18"/>
              </w:rPr>
              <w:t>Kiliseye ve Papa’ya duyulan güven azaldı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95D74" w:rsidRPr="00A95D74" w:rsidRDefault="00A95D74" w:rsidP="000D4E6B">
            <w:pPr>
              <w:shd w:val="clear" w:color="auto" w:fill="FFFFFF"/>
              <w:ind w:left="284" w:hanging="284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95D74" w:rsidRPr="00A95D74" w:rsidRDefault="00A95D74" w:rsidP="000D4E6B">
            <w:pPr>
              <w:shd w:val="clear" w:color="auto" w:fill="FFFFFF"/>
              <w:ind w:left="284" w:hanging="284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95D74" w:rsidRPr="00A95D74" w:rsidRDefault="00A95D74" w:rsidP="000D4E6B">
            <w:pPr>
              <w:shd w:val="clear" w:color="auto" w:fill="FFFFFF"/>
              <w:ind w:left="284" w:hanging="284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95D74" w:rsidRPr="00A95D74" w:rsidRDefault="00A95D74" w:rsidP="000D4E6B">
            <w:pPr>
              <w:shd w:val="clear" w:color="auto" w:fill="FFFFFF"/>
              <w:ind w:left="284" w:hanging="284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</w:tbl>
    <w:p w:rsidR="00A95D74" w:rsidRDefault="00A95D74" w:rsidP="00A95D74">
      <w:pPr>
        <w:rPr>
          <w:rFonts w:ascii="Verdana" w:hAnsi="Verdana"/>
          <w:b/>
          <w:sz w:val="18"/>
          <w:szCs w:val="18"/>
        </w:rPr>
      </w:pPr>
    </w:p>
    <w:p w:rsidR="00A95D74" w:rsidRDefault="00A95D74" w:rsidP="00583380">
      <w:pPr>
        <w:rPr>
          <w:b/>
        </w:rPr>
      </w:pPr>
      <w:r w:rsidRPr="00B67977">
        <w:rPr>
          <w:b/>
        </w:rPr>
        <w:t>6-)</w:t>
      </w:r>
      <w:r w:rsidR="00B67977">
        <w:rPr>
          <w:b/>
        </w:rPr>
        <w:t>Aşağıdaki gelişmeleri uygun beyliklerle eşleştiriniz?</w:t>
      </w:r>
    </w:p>
    <w:tbl>
      <w:tblPr>
        <w:tblStyle w:val="TabloKlavuzu"/>
        <w:tblW w:w="0" w:type="auto"/>
        <w:tblLook w:val="04A0"/>
      </w:tblPr>
      <w:tblGrid>
        <w:gridCol w:w="4361"/>
        <w:gridCol w:w="1559"/>
        <w:gridCol w:w="1559"/>
        <w:gridCol w:w="1560"/>
        <w:gridCol w:w="1567"/>
      </w:tblGrid>
      <w:tr w:rsidR="00B67977" w:rsidTr="00B67977">
        <w:tc>
          <w:tcPr>
            <w:tcW w:w="4361" w:type="dxa"/>
          </w:tcPr>
          <w:p w:rsidR="00B67977" w:rsidRDefault="00B67977" w:rsidP="00583380">
            <w:pPr>
              <w:rPr>
                <w:b/>
              </w:rPr>
            </w:pPr>
          </w:p>
        </w:tc>
        <w:tc>
          <w:tcPr>
            <w:tcW w:w="1559" w:type="dxa"/>
          </w:tcPr>
          <w:p w:rsidR="00B67977" w:rsidRDefault="00B67977" w:rsidP="00583380">
            <w:pPr>
              <w:rPr>
                <w:b/>
              </w:rPr>
            </w:pPr>
            <w:proofErr w:type="spellStart"/>
            <w:r>
              <w:rPr>
                <w:b/>
              </w:rPr>
              <w:t>Saltuklular</w:t>
            </w:r>
            <w:proofErr w:type="spellEnd"/>
          </w:p>
        </w:tc>
        <w:tc>
          <w:tcPr>
            <w:tcW w:w="1559" w:type="dxa"/>
          </w:tcPr>
          <w:p w:rsidR="00B67977" w:rsidRDefault="00B67977" w:rsidP="00583380">
            <w:pPr>
              <w:rPr>
                <w:b/>
              </w:rPr>
            </w:pPr>
            <w:proofErr w:type="spellStart"/>
            <w:r>
              <w:rPr>
                <w:b/>
              </w:rPr>
              <w:t>Artuklular</w:t>
            </w:r>
            <w:proofErr w:type="spellEnd"/>
          </w:p>
        </w:tc>
        <w:tc>
          <w:tcPr>
            <w:tcW w:w="1560" w:type="dxa"/>
          </w:tcPr>
          <w:p w:rsidR="00B67977" w:rsidRDefault="00B67977" w:rsidP="00583380">
            <w:pPr>
              <w:rPr>
                <w:b/>
              </w:rPr>
            </w:pPr>
            <w:r>
              <w:rPr>
                <w:b/>
              </w:rPr>
              <w:t>Danişmentliler</w:t>
            </w:r>
          </w:p>
        </w:tc>
        <w:tc>
          <w:tcPr>
            <w:tcW w:w="1567" w:type="dxa"/>
          </w:tcPr>
          <w:p w:rsidR="00B67977" w:rsidRDefault="00B67977" w:rsidP="00583380">
            <w:pPr>
              <w:rPr>
                <w:b/>
              </w:rPr>
            </w:pPr>
            <w:proofErr w:type="spellStart"/>
            <w:r>
              <w:rPr>
                <w:b/>
              </w:rPr>
              <w:t>Mengücekliler</w:t>
            </w:r>
            <w:proofErr w:type="spellEnd"/>
          </w:p>
        </w:tc>
      </w:tr>
      <w:tr w:rsidR="00B67977" w:rsidTr="00B67977">
        <w:tc>
          <w:tcPr>
            <w:tcW w:w="4361" w:type="dxa"/>
          </w:tcPr>
          <w:p w:rsidR="00B67977" w:rsidRDefault="00B67977" w:rsidP="00583380">
            <w:pPr>
              <w:rPr>
                <w:b/>
              </w:rPr>
            </w:pPr>
            <w:r w:rsidRPr="00EB7E3F">
              <w:rPr>
                <w:rFonts w:ascii="Calibri" w:eastAsia="Calibri" w:hAnsi="Calibri" w:cs="Times New Roman"/>
                <w:sz w:val="20"/>
                <w:szCs w:val="20"/>
              </w:rPr>
              <w:t>Anadolu’da kurulan ilk Türk Devletlerinin en büyüğü ve gü</w:t>
            </w:r>
            <w:r w:rsidRPr="00EB7E3F">
              <w:rPr>
                <w:rFonts w:ascii="Calibri" w:eastAsia="Calibri" w:hAnsi="Calibri" w:cs="Times New Roman"/>
                <w:sz w:val="20"/>
                <w:szCs w:val="20"/>
              </w:rPr>
              <w:t>ç</w:t>
            </w:r>
            <w:r w:rsidRPr="00EB7E3F">
              <w:rPr>
                <w:rFonts w:ascii="Calibri" w:eastAsia="Calibri" w:hAnsi="Calibri" w:cs="Times New Roman"/>
                <w:sz w:val="20"/>
                <w:szCs w:val="20"/>
              </w:rPr>
              <w:t>lüsüdür.</w:t>
            </w:r>
          </w:p>
        </w:tc>
        <w:tc>
          <w:tcPr>
            <w:tcW w:w="1559" w:type="dxa"/>
          </w:tcPr>
          <w:p w:rsidR="00B67977" w:rsidRDefault="00B67977" w:rsidP="00583380">
            <w:pPr>
              <w:rPr>
                <w:b/>
              </w:rPr>
            </w:pPr>
          </w:p>
        </w:tc>
        <w:tc>
          <w:tcPr>
            <w:tcW w:w="1559" w:type="dxa"/>
          </w:tcPr>
          <w:p w:rsidR="00B67977" w:rsidRDefault="00B67977" w:rsidP="00583380">
            <w:pPr>
              <w:rPr>
                <w:b/>
              </w:rPr>
            </w:pPr>
          </w:p>
        </w:tc>
        <w:tc>
          <w:tcPr>
            <w:tcW w:w="1560" w:type="dxa"/>
          </w:tcPr>
          <w:p w:rsidR="00B67977" w:rsidRDefault="00B67977" w:rsidP="00583380">
            <w:pPr>
              <w:rPr>
                <w:b/>
              </w:rPr>
            </w:pPr>
          </w:p>
        </w:tc>
        <w:tc>
          <w:tcPr>
            <w:tcW w:w="1567" w:type="dxa"/>
          </w:tcPr>
          <w:p w:rsidR="00B67977" w:rsidRDefault="00B67977" w:rsidP="00583380">
            <w:pPr>
              <w:rPr>
                <w:b/>
              </w:rPr>
            </w:pPr>
          </w:p>
        </w:tc>
      </w:tr>
      <w:tr w:rsidR="00B67977" w:rsidTr="00B67977">
        <w:tc>
          <w:tcPr>
            <w:tcW w:w="4361" w:type="dxa"/>
          </w:tcPr>
          <w:p w:rsidR="00B67977" w:rsidRPr="004F5CA7" w:rsidRDefault="00B67977" w:rsidP="00B67977">
            <w:pPr>
              <w:jc w:val="both"/>
              <w:rPr>
                <w:rFonts w:ascii="Comic Sans MS" w:eastAsia="Calibri" w:hAnsi="Comic Sans MS" w:cs="Times New Roman"/>
                <w:sz w:val="16"/>
                <w:szCs w:val="16"/>
              </w:rPr>
            </w:pPr>
            <w:r>
              <w:rPr>
                <w:rFonts w:ascii="Comic Sans MS" w:eastAsia="Calibri" w:hAnsi="Comic Sans MS" w:cs="Times New Roman"/>
                <w:sz w:val="16"/>
                <w:szCs w:val="16"/>
              </w:rPr>
              <w:t>Dünyanın en büyük taş kemerli köprüsü olan Malabadi Köprüsünü yapmışlardır(Diyarbakır)</w:t>
            </w:r>
          </w:p>
          <w:p w:rsidR="00B67977" w:rsidRDefault="00B67977" w:rsidP="00583380">
            <w:pPr>
              <w:rPr>
                <w:b/>
              </w:rPr>
            </w:pPr>
          </w:p>
        </w:tc>
        <w:tc>
          <w:tcPr>
            <w:tcW w:w="1559" w:type="dxa"/>
          </w:tcPr>
          <w:p w:rsidR="00B67977" w:rsidRDefault="00B67977" w:rsidP="00583380">
            <w:pPr>
              <w:rPr>
                <w:b/>
              </w:rPr>
            </w:pPr>
          </w:p>
        </w:tc>
        <w:tc>
          <w:tcPr>
            <w:tcW w:w="1559" w:type="dxa"/>
          </w:tcPr>
          <w:p w:rsidR="00B67977" w:rsidRDefault="00B67977" w:rsidP="00583380">
            <w:pPr>
              <w:rPr>
                <w:b/>
              </w:rPr>
            </w:pPr>
          </w:p>
        </w:tc>
        <w:tc>
          <w:tcPr>
            <w:tcW w:w="1560" w:type="dxa"/>
          </w:tcPr>
          <w:p w:rsidR="00B67977" w:rsidRDefault="00B67977" w:rsidP="00583380">
            <w:pPr>
              <w:rPr>
                <w:b/>
              </w:rPr>
            </w:pPr>
          </w:p>
        </w:tc>
        <w:tc>
          <w:tcPr>
            <w:tcW w:w="1567" w:type="dxa"/>
          </w:tcPr>
          <w:p w:rsidR="00B67977" w:rsidRDefault="00B67977" w:rsidP="00583380">
            <w:pPr>
              <w:rPr>
                <w:b/>
              </w:rPr>
            </w:pPr>
          </w:p>
        </w:tc>
      </w:tr>
      <w:tr w:rsidR="00B67977" w:rsidTr="00B67977">
        <w:tc>
          <w:tcPr>
            <w:tcW w:w="4361" w:type="dxa"/>
          </w:tcPr>
          <w:p w:rsidR="00B67977" w:rsidRPr="004F5CA7" w:rsidRDefault="00B67977" w:rsidP="00B67977">
            <w:pPr>
              <w:jc w:val="both"/>
              <w:rPr>
                <w:rFonts w:ascii="Comic Sans MS" w:eastAsia="Calibri" w:hAnsi="Comic Sans MS" w:cs="Times New Roman"/>
                <w:sz w:val="16"/>
                <w:szCs w:val="16"/>
              </w:rPr>
            </w:pPr>
            <w:r>
              <w:rPr>
                <w:rFonts w:ascii="Comic Sans MS" w:eastAsia="Calibri" w:hAnsi="Comic Sans MS" w:cs="Times New Roman"/>
                <w:sz w:val="16"/>
                <w:szCs w:val="16"/>
              </w:rPr>
              <w:t xml:space="preserve">Mama Hatun </w:t>
            </w:r>
            <w:r>
              <w:rPr>
                <w:rFonts w:ascii="Comic Sans MS" w:hAnsi="Comic Sans MS"/>
                <w:sz w:val="16"/>
                <w:szCs w:val="16"/>
              </w:rPr>
              <w:t>Külliyesi</w:t>
            </w:r>
            <w:r>
              <w:rPr>
                <w:rFonts w:ascii="Comic Sans MS" w:eastAsia="Calibri" w:hAnsi="Comic Sans MS" w:cs="Times New Roman"/>
                <w:sz w:val="16"/>
                <w:szCs w:val="16"/>
              </w:rPr>
              <w:t xml:space="preserve"> en önemli tarihi eserlerinden biridir.</w:t>
            </w:r>
          </w:p>
          <w:p w:rsidR="00B67977" w:rsidRDefault="00B67977" w:rsidP="00583380">
            <w:pPr>
              <w:rPr>
                <w:b/>
              </w:rPr>
            </w:pPr>
          </w:p>
        </w:tc>
        <w:tc>
          <w:tcPr>
            <w:tcW w:w="1559" w:type="dxa"/>
          </w:tcPr>
          <w:p w:rsidR="00B67977" w:rsidRDefault="00B67977" w:rsidP="00583380">
            <w:pPr>
              <w:rPr>
                <w:b/>
              </w:rPr>
            </w:pPr>
          </w:p>
        </w:tc>
        <w:tc>
          <w:tcPr>
            <w:tcW w:w="1559" w:type="dxa"/>
          </w:tcPr>
          <w:p w:rsidR="00B67977" w:rsidRDefault="00B67977" w:rsidP="00583380">
            <w:pPr>
              <w:rPr>
                <w:b/>
              </w:rPr>
            </w:pPr>
          </w:p>
        </w:tc>
        <w:tc>
          <w:tcPr>
            <w:tcW w:w="1560" w:type="dxa"/>
          </w:tcPr>
          <w:p w:rsidR="00B67977" w:rsidRDefault="00B67977" w:rsidP="00583380">
            <w:pPr>
              <w:rPr>
                <w:b/>
              </w:rPr>
            </w:pPr>
          </w:p>
        </w:tc>
        <w:tc>
          <w:tcPr>
            <w:tcW w:w="1567" w:type="dxa"/>
          </w:tcPr>
          <w:p w:rsidR="00B67977" w:rsidRDefault="00B67977" w:rsidP="00583380">
            <w:pPr>
              <w:rPr>
                <w:b/>
              </w:rPr>
            </w:pPr>
          </w:p>
        </w:tc>
      </w:tr>
      <w:tr w:rsidR="00B67977" w:rsidTr="00B67977">
        <w:tc>
          <w:tcPr>
            <w:tcW w:w="4361" w:type="dxa"/>
          </w:tcPr>
          <w:p w:rsidR="005C7D3C" w:rsidRPr="00D1035D" w:rsidRDefault="005C7D3C" w:rsidP="005C7D3C">
            <w:pPr>
              <w:rPr>
                <w:rFonts w:ascii="Calibri" w:eastAsia="Calibri" w:hAnsi="Calibri" w:cs="Times New Roman"/>
              </w:rPr>
            </w:pPr>
            <w:r>
              <w:rPr>
                <w:rFonts w:ascii="Comic Sans MS" w:eastAsia="Calibri" w:hAnsi="Comic Sans MS" w:cs="Times New Roman"/>
                <w:sz w:val="16"/>
                <w:szCs w:val="16"/>
              </w:rPr>
              <w:t>Anadolu’da kurulan ilk Türk Beyliğidir</w:t>
            </w:r>
          </w:p>
          <w:p w:rsidR="00B67977" w:rsidRDefault="00B67977" w:rsidP="00583380">
            <w:pPr>
              <w:rPr>
                <w:b/>
              </w:rPr>
            </w:pPr>
          </w:p>
        </w:tc>
        <w:tc>
          <w:tcPr>
            <w:tcW w:w="1559" w:type="dxa"/>
          </w:tcPr>
          <w:p w:rsidR="00B67977" w:rsidRDefault="00B67977" w:rsidP="00583380">
            <w:pPr>
              <w:rPr>
                <w:b/>
              </w:rPr>
            </w:pPr>
          </w:p>
        </w:tc>
        <w:tc>
          <w:tcPr>
            <w:tcW w:w="1559" w:type="dxa"/>
          </w:tcPr>
          <w:p w:rsidR="00B67977" w:rsidRDefault="00B67977" w:rsidP="00583380">
            <w:pPr>
              <w:rPr>
                <w:b/>
              </w:rPr>
            </w:pPr>
          </w:p>
        </w:tc>
        <w:tc>
          <w:tcPr>
            <w:tcW w:w="1560" w:type="dxa"/>
          </w:tcPr>
          <w:p w:rsidR="00B67977" w:rsidRDefault="00B67977" w:rsidP="00583380">
            <w:pPr>
              <w:rPr>
                <w:b/>
              </w:rPr>
            </w:pPr>
          </w:p>
        </w:tc>
        <w:tc>
          <w:tcPr>
            <w:tcW w:w="1567" w:type="dxa"/>
          </w:tcPr>
          <w:p w:rsidR="00B67977" w:rsidRDefault="00B67977" w:rsidP="00583380">
            <w:pPr>
              <w:rPr>
                <w:b/>
              </w:rPr>
            </w:pPr>
          </w:p>
        </w:tc>
      </w:tr>
      <w:tr w:rsidR="00B67977" w:rsidTr="00B67977">
        <w:tc>
          <w:tcPr>
            <w:tcW w:w="4361" w:type="dxa"/>
          </w:tcPr>
          <w:p w:rsidR="005C7D3C" w:rsidRPr="004F5CA7" w:rsidRDefault="005C7D3C" w:rsidP="005C7D3C">
            <w:pPr>
              <w:jc w:val="both"/>
              <w:rPr>
                <w:rFonts w:ascii="Comic Sans MS" w:eastAsia="Calibri" w:hAnsi="Comic Sans MS" w:cs="Times New Roman"/>
                <w:sz w:val="16"/>
                <w:szCs w:val="16"/>
              </w:rPr>
            </w:pPr>
            <w:r>
              <w:rPr>
                <w:rFonts w:ascii="Comic Sans MS" w:eastAsia="Calibri" w:hAnsi="Comic Sans MS" w:cs="Times New Roman"/>
                <w:sz w:val="16"/>
                <w:szCs w:val="16"/>
              </w:rPr>
              <w:t>Divriği Ulu cami ve Darüşşifası UNESCO tarafından koruma altına alınmıştır.</w:t>
            </w:r>
          </w:p>
          <w:p w:rsidR="00B67977" w:rsidRDefault="00B67977" w:rsidP="00583380">
            <w:pPr>
              <w:rPr>
                <w:b/>
              </w:rPr>
            </w:pPr>
          </w:p>
        </w:tc>
        <w:tc>
          <w:tcPr>
            <w:tcW w:w="1559" w:type="dxa"/>
          </w:tcPr>
          <w:p w:rsidR="00B67977" w:rsidRDefault="00B67977" w:rsidP="00583380">
            <w:pPr>
              <w:rPr>
                <w:b/>
              </w:rPr>
            </w:pPr>
          </w:p>
        </w:tc>
        <w:tc>
          <w:tcPr>
            <w:tcW w:w="1559" w:type="dxa"/>
          </w:tcPr>
          <w:p w:rsidR="00B67977" w:rsidRDefault="00B67977" w:rsidP="00583380">
            <w:pPr>
              <w:rPr>
                <w:b/>
              </w:rPr>
            </w:pPr>
          </w:p>
        </w:tc>
        <w:tc>
          <w:tcPr>
            <w:tcW w:w="1560" w:type="dxa"/>
          </w:tcPr>
          <w:p w:rsidR="00B67977" w:rsidRDefault="00B67977" w:rsidP="00583380">
            <w:pPr>
              <w:rPr>
                <w:b/>
              </w:rPr>
            </w:pPr>
          </w:p>
        </w:tc>
        <w:tc>
          <w:tcPr>
            <w:tcW w:w="1567" w:type="dxa"/>
          </w:tcPr>
          <w:p w:rsidR="00B67977" w:rsidRDefault="00B67977" w:rsidP="00583380">
            <w:pPr>
              <w:rPr>
                <w:b/>
              </w:rPr>
            </w:pPr>
          </w:p>
        </w:tc>
      </w:tr>
    </w:tbl>
    <w:p w:rsidR="00B67977" w:rsidRPr="00B67977" w:rsidRDefault="00B67977" w:rsidP="00583380">
      <w:pPr>
        <w:rPr>
          <w:b/>
        </w:rPr>
      </w:pPr>
    </w:p>
    <w:p w:rsidR="00993D8A" w:rsidRDefault="00993D8A" w:rsidP="00583380"/>
    <w:p w:rsidR="00993D8A" w:rsidRDefault="00993D8A" w:rsidP="00583380">
      <w:pPr>
        <w:sectPr w:rsidR="00993D8A" w:rsidSect="009172D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828A8" w:rsidRPr="00D013B8" w:rsidRDefault="005C7D3C" w:rsidP="00A828A8">
      <w:pPr>
        <w:pStyle w:val="AralkYok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lastRenderedPageBreak/>
        <w:t>6</w:t>
      </w:r>
      <w:r w:rsidR="00A828A8" w:rsidRPr="00D013B8">
        <w:rPr>
          <w:rFonts w:ascii="Verdana" w:hAnsi="Verdana"/>
          <w:b/>
          <w:sz w:val="18"/>
          <w:szCs w:val="18"/>
        </w:rPr>
        <w:t>-)</w:t>
      </w:r>
      <w:r w:rsidR="00A828A8" w:rsidRPr="00D013B8">
        <w:rPr>
          <w:rFonts w:ascii="Verdana" w:hAnsi="Verdana"/>
          <w:sz w:val="18"/>
          <w:szCs w:val="18"/>
        </w:rPr>
        <w:t xml:space="preserve"> Sen dili, doğası gereği karşımızdakini yargılayan ve durumu yorumlayan mesajlar taşır. Bu yüzden olumlu bir iletişimde “Sen Dili” yerine “Ben Dili” kullanılması gerekmektedir. </w:t>
      </w:r>
    </w:p>
    <w:p w:rsidR="00A828A8" w:rsidRPr="00D013B8" w:rsidRDefault="00A828A8" w:rsidP="00A828A8">
      <w:pPr>
        <w:pStyle w:val="AralkYok"/>
        <w:rPr>
          <w:rFonts w:ascii="Verdana" w:hAnsi="Verdana"/>
          <w:b/>
          <w:sz w:val="18"/>
          <w:szCs w:val="18"/>
        </w:rPr>
      </w:pPr>
      <w:r w:rsidRPr="00D013B8">
        <w:rPr>
          <w:rFonts w:ascii="Verdana" w:hAnsi="Verdana"/>
          <w:b/>
          <w:sz w:val="18"/>
          <w:szCs w:val="18"/>
        </w:rPr>
        <w:t>Buna göre aşağıdakilerden hangisi Ben</w:t>
      </w:r>
    </w:p>
    <w:p w:rsidR="00A828A8" w:rsidRPr="00D013B8" w:rsidRDefault="00A828A8" w:rsidP="00A828A8">
      <w:pPr>
        <w:pStyle w:val="AralkYok"/>
        <w:rPr>
          <w:rFonts w:ascii="Verdana" w:hAnsi="Verdana"/>
          <w:b/>
          <w:sz w:val="18"/>
          <w:szCs w:val="18"/>
        </w:rPr>
      </w:pPr>
      <w:r w:rsidRPr="00D013B8">
        <w:rPr>
          <w:rFonts w:ascii="Verdana" w:hAnsi="Verdana"/>
          <w:b/>
          <w:sz w:val="18"/>
          <w:szCs w:val="18"/>
        </w:rPr>
        <w:t>Diline örnektir?</w:t>
      </w:r>
    </w:p>
    <w:p w:rsidR="00A828A8" w:rsidRPr="00D013B8" w:rsidRDefault="00A828A8" w:rsidP="00A828A8">
      <w:pPr>
        <w:pStyle w:val="AralkYok"/>
        <w:rPr>
          <w:rFonts w:ascii="Verdana" w:hAnsi="Verdana"/>
          <w:sz w:val="18"/>
          <w:szCs w:val="18"/>
        </w:rPr>
      </w:pPr>
      <w:r w:rsidRPr="00D013B8">
        <w:rPr>
          <w:rFonts w:ascii="Verdana" w:hAnsi="Verdana"/>
          <w:sz w:val="18"/>
          <w:szCs w:val="18"/>
        </w:rPr>
        <w:t>A) Görevini yerine getirmemen beni üzüyor!</w:t>
      </w:r>
    </w:p>
    <w:p w:rsidR="00A828A8" w:rsidRPr="00D013B8" w:rsidRDefault="00A828A8" w:rsidP="00A828A8">
      <w:pPr>
        <w:pStyle w:val="AralkYok"/>
        <w:rPr>
          <w:rFonts w:ascii="Verdana" w:hAnsi="Verdana"/>
          <w:sz w:val="18"/>
          <w:szCs w:val="18"/>
        </w:rPr>
      </w:pPr>
      <w:r w:rsidRPr="00D013B8">
        <w:rPr>
          <w:rFonts w:ascii="Verdana" w:hAnsi="Verdana"/>
          <w:sz w:val="18"/>
          <w:szCs w:val="18"/>
        </w:rPr>
        <w:t>B) Her zaman yaramazlık yapıyorsun!</w:t>
      </w:r>
    </w:p>
    <w:p w:rsidR="00A828A8" w:rsidRPr="00D013B8" w:rsidRDefault="00A828A8" w:rsidP="00A828A8">
      <w:pPr>
        <w:pStyle w:val="AralkYok"/>
        <w:rPr>
          <w:rFonts w:ascii="Verdana" w:hAnsi="Verdana"/>
          <w:sz w:val="18"/>
          <w:szCs w:val="18"/>
        </w:rPr>
      </w:pPr>
      <w:r w:rsidRPr="00D013B8">
        <w:rPr>
          <w:rFonts w:ascii="Verdana" w:hAnsi="Verdana"/>
          <w:sz w:val="18"/>
          <w:szCs w:val="18"/>
        </w:rPr>
        <w:t>C) Ne zaman işini düzgün yaptın ki!</w:t>
      </w:r>
    </w:p>
    <w:p w:rsidR="00A828A8" w:rsidRDefault="00A828A8" w:rsidP="00A828A8">
      <w:pPr>
        <w:pStyle w:val="AralkYok"/>
        <w:rPr>
          <w:rFonts w:ascii="Verdana" w:hAnsi="Verdana"/>
          <w:sz w:val="18"/>
          <w:szCs w:val="18"/>
        </w:rPr>
      </w:pPr>
      <w:r w:rsidRPr="00D013B8">
        <w:rPr>
          <w:rFonts w:ascii="Verdana" w:hAnsi="Verdana"/>
          <w:sz w:val="18"/>
          <w:szCs w:val="18"/>
        </w:rPr>
        <w:t>D) Bir kerede uslu dursan ne olur!</w:t>
      </w:r>
    </w:p>
    <w:p w:rsidR="005C7D3C" w:rsidRPr="00D013B8" w:rsidRDefault="005C7D3C" w:rsidP="005C7D3C">
      <w:pPr>
        <w:pStyle w:val="AralkYok"/>
        <w:jc w:val="both"/>
        <w:rPr>
          <w:rFonts w:ascii="Verdana" w:hAnsi="Verdana"/>
          <w:b/>
          <w:sz w:val="18"/>
          <w:szCs w:val="18"/>
        </w:rPr>
      </w:pPr>
      <w:r w:rsidRPr="005C7D3C">
        <w:rPr>
          <w:rFonts w:ascii="Verdana" w:hAnsi="Verdana"/>
          <w:b/>
          <w:sz w:val="18"/>
          <w:szCs w:val="18"/>
        </w:rPr>
        <w:lastRenderedPageBreak/>
        <w:t xml:space="preserve">7-) </w:t>
      </w:r>
      <w:r w:rsidRPr="00D013B8">
        <w:rPr>
          <w:rFonts w:ascii="Verdana" w:hAnsi="Verdana"/>
          <w:b/>
          <w:sz w:val="18"/>
          <w:szCs w:val="18"/>
        </w:rPr>
        <w:t xml:space="preserve">Aşağıdakilerden hangisi ülkemizde köyden kente göçün sonuçları arasında yer almaz? </w:t>
      </w:r>
    </w:p>
    <w:p w:rsidR="005C7D3C" w:rsidRPr="00D013B8" w:rsidRDefault="005C7D3C" w:rsidP="005C7D3C">
      <w:pPr>
        <w:pStyle w:val="AralkYok"/>
        <w:numPr>
          <w:ilvl w:val="0"/>
          <w:numId w:val="5"/>
        </w:numPr>
        <w:rPr>
          <w:rFonts w:ascii="Verdana" w:hAnsi="Verdana"/>
          <w:sz w:val="18"/>
          <w:szCs w:val="18"/>
        </w:rPr>
      </w:pPr>
      <w:r w:rsidRPr="00D013B8">
        <w:rPr>
          <w:rFonts w:ascii="Verdana" w:hAnsi="Verdana"/>
          <w:sz w:val="18"/>
          <w:szCs w:val="18"/>
        </w:rPr>
        <w:t>Sanayi tesislerinin yerleşim yerleri içinde kalması</w:t>
      </w:r>
    </w:p>
    <w:p w:rsidR="005C7D3C" w:rsidRPr="00D013B8" w:rsidRDefault="005C7D3C" w:rsidP="005C7D3C">
      <w:pPr>
        <w:pStyle w:val="AralkYok"/>
        <w:numPr>
          <w:ilvl w:val="0"/>
          <w:numId w:val="5"/>
        </w:numPr>
        <w:jc w:val="both"/>
        <w:rPr>
          <w:rFonts w:ascii="Verdana" w:hAnsi="Verdana"/>
          <w:sz w:val="18"/>
          <w:szCs w:val="18"/>
        </w:rPr>
      </w:pPr>
      <w:r w:rsidRPr="00D013B8">
        <w:rPr>
          <w:rFonts w:ascii="Verdana" w:hAnsi="Verdana"/>
          <w:sz w:val="18"/>
          <w:szCs w:val="18"/>
        </w:rPr>
        <w:t>Tarım alanlarının genişlemesi</w:t>
      </w:r>
    </w:p>
    <w:p w:rsidR="005C7D3C" w:rsidRPr="00D013B8" w:rsidRDefault="005C7D3C" w:rsidP="005C7D3C">
      <w:pPr>
        <w:pStyle w:val="AralkYok"/>
        <w:numPr>
          <w:ilvl w:val="0"/>
          <w:numId w:val="5"/>
        </w:numPr>
        <w:jc w:val="both"/>
        <w:rPr>
          <w:rFonts w:ascii="Verdana" w:hAnsi="Verdana"/>
          <w:sz w:val="18"/>
          <w:szCs w:val="18"/>
        </w:rPr>
      </w:pPr>
      <w:r w:rsidRPr="00D013B8">
        <w:rPr>
          <w:rFonts w:ascii="Verdana" w:hAnsi="Verdana"/>
          <w:sz w:val="18"/>
          <w:szCs w:val="18"/>
        </w:rPr>
        <w:t>Alt yapı hizmetlerinin yetersiz kalması</w:t>
      </w:r>
    </w:p>
    <w:p w:rsidR="005C7D3C" w:rsidRPr="00D013B8" w:rsidRDefault="005C7D3C" w:rsidP="005C7D3C">
      <w:pPr>
        <w:pStyle w:val="AralkYok"/>
        <w:numPr>
          <w:ilvl w:val="0"/>
          <w:numId w:val="5"/>
        </w:numPr>
        <w:jc w:val="both"/>
        <w:rPr>
          <w:rFonts w:ascii="Verdana" w:hAnsi="Verdana"/>
          <w:sz w:val="18"/>
          <w:szCs w:val="18"/>
        </w:rPr>
      </w:pPr>
      <w:r w:rsidRPr="00D013B8">
        <w:rPr>
          <w:rFonts w:ascii="Verdana" w:hAnsi="Verdana"/>
          <w:sz w:val="18"/>
          <w:szCs w:val="18"/>
        </w:rPr>
        <w:t>Tarım alanlarının iş gücü eksikliği</w:t>
      </w:r>
    </w:p>
    <w:p w:rsidR="005C7D3C" w:rsidRDefault="005C7D3C" w:rsidP="00A828A8">
      <w:pPr>
        <w:pStyle w:val="AralkYok"/>
        <w:rPr>
          <w:rFonts w:ascii="Verdana" w:hAnsi="Verdana"/>
          <w:sz w:val="18"/>
          <w:szCs w:val="18"/>
        </w:rPr>
      </w:pPr>
    </w:p>
    <w:p w:rsidR="00A828A8" w:rsidRPr="00D013B8" w:rsidRDefault="00A828A8" w:rsidP="00583380">
      <w:pPr>
        <w:rPr>
          <w:rFonts w:ascii="Verdana" w:hAnsi="Verdana"/>
          <w:b/>
          <w:sz w:val="18"/>
          <w:szCs w:val="18"/>
        </w:rPr>
      </w:pPr>
    </w:p>
    <w:p w:rsidR="005C7D3C" w:rsidRDefault="005C7D3C" w:rsidP="00583380">
      <w:pPr>
        <w:rPr>
          <w:rFonts w:ascii="Verdana" w:hAnsi="Verdana"/>
          <w:b/>
          <w:sz w:val="18"/>
          <w:szCs w:val="18"/>
        </w:rPr>
      </w:pPr>
    </w:p>
    <w:p w:rsidR="005C7D3C" w:rsidRDefault="005C7D3C" w:rsidP="00583380">
      <w:pPr>
        <w:rPr>
          <w:rFonts w:ascii="Verdana" w:hAnsi="Verdana"/>
          <w:b/>
          <w:sz w:val="18"/>
          <w:szCs w:val="18"/>
        </w:rPr>
      </w:pPr>
    </w:p>
    <w:p w:rsidR="00A828A8" w:rsidRPr="00D013B8" w:rsidRDefault="00A828A8" w:rsidP="00583380">
      <w:pPr>
        <w:rPr>
          <w:rFonts w:ascii="Verdana" w:hAnsi="Verdana"/>
          <w:b/>
          <w:sz w:val="18"/>
          <w:szCs w:val="18"/>
        </w:rPr>
      </w:pPr>
      <w:r w:rsidRPr="00D013B8">
        <w:rPr>
          <w:rFonts w:ascii="Verdana" w:hAnsi="Verdana"/>
          <w:b/>
          <w:noProof/>
          <w:sz w:val="18"/>
          <w:szCs w:val="18"/>
          <w:lang w:eastAsia="tr-TR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Yatay Kaydırma 35" o:spid="_x0000_s1173" type="#_x0000_t98" style="position:absolute;margin-left:16.3pt;margin-top:-44pt;width:240.2pt;height:83.15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" fillcolor="white [3201]" strokecolor="#f79646 [3209]" strokeweight="2pt">
            <v:textbox>
              <w:txbxContent>
                <w:p w:rsidR="00A828A8" w:rsidRPr="008C79A7" w:rsidRDefault="00A828A8" w:rsidP="00A828A8">
                  <w:pPr>
                    <w:pStyle w:val="AralkYok"/>
                    <w:jc w:val="both"/>
                    <w:rPr>
                      <w:rFonts w:ascii="Calibri" w:hAnsi="Calibri"/>
                      <w:sz w:val="24"/>
                      <w:szCs w:val="24"/>
                    </w:rPr>
                  </w:pPr>
                  <w:r w:rsidRPr="008C79A7">
                    <w:rPr>
                      <w:rFonts w:ascii="Calibri" w:hAnsi="Calibri"/>
                      <w:b/>
                      <w:sz w:val="24"/>
                      <w:szCs w:val="24"/>
                    </w:rPr>
                    <w:t>Anayasa Madde 28.</w:t>
                  </w:r>
                </w:p>
                <w:p w:rsidR="00A828A8" w:rsidRPr="008C79A7" w:rsidRDefault="00A828A8" w:rsidP="00A828A8">
                  <w:pPr>
                    <w:rPr>
                      <w:rFonts w:ascii="Calibri" w:hAnsi="Calibri"/>
                    </w:rPr>
                  </w:pPr>
                  <w:r w:rsidRPr="008C79A7">
                    <w:rPr>
                      <w:rFonts w:ascii="Calibri" w:hAnsi="Calibri" w:cstheme="majorHAnsi"/>
                    </w:rPr>
                    <w:t xml:space="preserve">Basın hürdür sansür </w:t>
                  </w:r>
                  <w:proofErr w:type="gramStart"/>
                  <w:r w:rsidRPr="008C79A7">
                    <w:rPr>
                      <w:rFonts w:ascii="Calibri" w:hAnsi="Calibri" w:cstheme="majorHAnsi"/>
                    </w:rPr>
                    <w:t>edilemez.Devlet</w:t>
                  </w:r>
                  <w:proofErr w:type="gramEnd"/>
                  <w:r w:rsidRPr="008C79A7">
                    <w:rPr>
                      <w:rFonts w:ascii="Calibri" w:hAnsi="Calibri" w:cstheme="majorHAnsi"/>
                    </w:rPr>
                    <w:t>,basın ve haber alma hürriyetini sağlayacak tedbirleri alır</w:t>
                  </w:r>
                  <w:r w:rsidRPr="008C79A7">
                    <w:rPr>
                      <w:rFonts w:ascii="Calibri" w:hAnsi="Calibri"/>
                    </w:rPr>
                    <w:t>.</w:t>
                  </w:r>
                </w:p>
              </w:txbxContent>
            </v:textbox>
          </v:shape>
        </w:pict>
      </w:r>
      <w:r w:rsidR="005C7D3C">
        <w:rPr>
          <w:rFonts w:ascii="Verdana" w:hAnsi="Verdana"/>
          <w:b/>
          <w:sz w:val="18"/>
          <w:szCs w:val="18"/>
        </w:rPr>
        <w:t>8</w:t>
      </w:r>
      <w:r w:rsidRPr="00D013B8">
        <w:rPr>
          <w:rFonts w:ascii="Verdana" w:hAnsi="Verdana"/>
          <w:b/>
          <w:sz w:val="18"/>
          <w:szCs w:val="18"/>
        </w:rPr>
        <w:t>-)</w:t>
      </w:r>
    </w:p>
    <w:p w:rsidR="00A828A8" w:rsidRPr="00D013B8" w:rsidRDefault="00A828A8" w:rsidP="00A828A8">
      <w:pPr>
        <w:pStyle w:val="AralkYok"/>
        <w:jc w:val="both"/>
        <w:rPr>
          <w:rFonts w:ascii="Verdana" w:hAnsi="Verdana"/>
          <w:b/>
          <w:sz w:val="18"/>
          <w:szCs w:val="18"/>
        </w:rPr>
      </w:pPr>
    </w:p>
    <w:p w:rsidR="00D013B8" w:rsidRDefault="00D013B8" w:rsidP="00A828A8">
      <w:pPr>
        <w:pStyle w:val="AralkYok"/>
        <w:jc w:val="both"/>
        <w:rPr>
          <w:rFonts w:ascii="Verdana" w:hAnsi="Verdana"/>
          <w:b/>
          <w:sz w:val="18"/>
          <w:szCs w:val="18"/>
        </w:rPr>
      </w:pPr>
    </w:p>
    <w:p w:rsidR="00A828A8" w:rsidRPr="00D013B8" w:rsidRDefault="00A828A8" w:rsidP="00A828A8">
      <w:pPr>
        <w:pStyle w:val="AralkYok"/>
        <w:jc w:val="both"/>
        <w:rPr>
          <w:rFonts w:ascii="Verdana" w:hAnsi="Verdana"/>
          <w:sz w:val="18"/>
          <w:szCs w:val="18"/>
        </w:rPr>
      </w:pPr>
      <w:r w:rsidRPr="00D013B8">
        <w:rPr>
          <w:rFonts w:ascii="Verdana" w:hAnsi="Verdana"/>
          <w:b/>
          <w:sz w:val="18"/>
          <w:szCs w:val="18"/>
        </w:rPr>
        <w:t>Bu madde ile aşağıdaki özgürlüklerden hangisi arasında bağlantı</w:t>
      </w:r>
      <w:r w:rsidRPr="00D013B8">
        <w:rPr>
          <w:rFonts w:ascii="Verdana" w:hAnsi="Verdana"/>
          <w:sz w:val="18"/>
          <w:szCs w:val="18"/>
        </w:rPr>
        <w:t xml:space="preserve"> </w:t>
      </w:r>
      <w:r w:rsidRPr="00D013B8">
        <w:rPr>
          <w:rFonts w:ascii="Verdana" w:hAnsi="Verdana"/>
          <w:b/>
          <w:sz w:val="18"/>
          <w:szCs w:val="18"/>
        </w:rPr>
        <w:t>kurulabilir?</w:t>
      </w:r>
    </w:p>
    <w:p w:rsidR="00A828A8" w:rsidRPr="00D013B8" w:rsidRDefault="00A828A8" w:rsidP="00A828A8">
      <w:pPr>
        <w:pStyle w:val="AralkYok"/>
        <w:numPr>
          <w:ilvl w:val="0"/>
          <w:numId w:val="2"/>
        </w:numPr>
        <w:jc w:val="both"/>
        <w:rPr>
          <w:rFonts w:ascii="Verdana" w:hAnsi="Verdana"/>
          <w:sz w:val="18"/>
          <w:szCs w:val="18"/>
        </w:rPr>
      </w:pPr>
      <w:r w:rsidRPr="00D013B8">
        <w:rPr>
          <w:rFonts w:ascii="Verdana" w:hAnsi="Verdana"/>
          <w:sz w:val="18"/>
          <w:szCs w:val="18"/>
        </w:rPr>
        <w:t>Konut dokunulmazlığı</w:t>
      </w:r>
    </w:p>
    <w:p w:rsidR="00A828A8" w:rsidRPr="00D013B8" w:rsidRDefault="00A828A8" w:rsidP="00A828A8">
      <w:pPr>
        <w:pStyle w:val="AralkYok"/>
        <w:numPr>
          <w:ilvl w:val="0"/>
          <w:numId w:val="2"/>
        </w:numPr>
        <w:jc w:val="both"/>
        <w:rPr>
          <w:rFonts w:ascii="Verdana" w:hAnsi="Verdana"/>
          <w:sz w:val="18"/>
          <w:szCs w:val="18"/>
        </w:rPr>
      </w:pPr>
      <w:r w:rsidRPr="00D013B8">
        <w:rPr>
          <w:rFonts w:ascii="Verdana" w:hAnsi="Verdana"/>
          <w:sz w:val="18"/>
          <w:szCs w:val="18"/>
        </w:rPr>
        <w:t>Düşünce ve ifade özgürlüğü</w:t>
      </w:r>
    </w:p>
    <w:p w:rsidR="00A828A8" w:rsidRPr="00D013B8" w:rsidRDefault="00A828A8" w:rsidP="00A828A8">
      <w:pPr>
        <w:pStyle w:val="AralkYok"/>
        <w:numPr>
          <w:ilvl w:val="0"/>
          <w:numId w:val="2"/>
        </w:numPr>
        <w:jc w:val="both"/>
        <w:rPr>
          <w:rFonts w:ascii="Verdana" w:hAnsi="Verdana"/>
          <w:sz w:val="18"/>
          <w:szCs w:val="18"/>
        </w:rPr>
      </w:pPr>
      <w:r w:rsidRPr="00D013B8">
        <w:rPr>
          <w:rFonts w:ascii="Verdana" w:hAnsi="Verdana"/>
          <w:sz w:val="18"/>
          <w:szCs w:val="18"/>
        </w:rPr>
        <w:t>Özel hayatın gizliliği</w:t>
      </w:r>
    </w:p>
    <w:p w:rsidR="00A828A8" w:rsidRPr="00D013B8" w:rsidRDefault="00A828A8" w:rsidP="00A828A8">
      <w:pPr>
        <w:pStyle w:val="AralkYok"/>
        <w:numPr>
          <w:ilvl w:val="0"/>
          <w:numId w:val="2"/>
        </w:numPr>
        <w:jc w:val="both"/>
        <w:rPr>
          <w:rFonts w:ascii="Verdana" w:hAnsi="Verdana"/>
          <w:sz w:val="18"/>
          <w:szCs w:val="18"/>
        </w:rPr>
      </w:pPr>
      <w:r w:rsidRPr="00D013B8">
        <w:rPr>
          <w:rFonts w:ascii="Verdana" w:hAnsi="Verdana"/>
          <w:sz w:val="18"/>
          <w:szCs w:val="18"/>
        </w:rPr>
        <w:t>Bilim ve sanat özgürlüğü</w:t>
      </w:r>
    </w:p>
    <w:p w:rsidR="00A828A8" w:rsidRPr="00D013B8" w:rsidRDefault="00A828A8" w:rsidP="00A828A8">
      <w:pPr>
        <w:pStyle w:val="AralkYok"/>
        <w:ind w:left="720"/>
        <w:jc w:val="both"/>
        <w:rPr>
          <w:rFonts w:ascii="Verdana" w:hAnsi="Verdana"/>
          <w:sz w:val="18"/>
          <w:szCs w:val="18"/>
        </w:rPr>
      </w:pPr>
    </w:p>
    <w:p w:rsidR="00A828A8" w:rsidRPr="00D013B8" w:rsidRDefault="005C7D3C" w:rsidP="00A828A8">
      <w:pPr>
        <w:pStyle w:val="AralkYok"/>
        <w:jc w:val="both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9</w:t>
      </w:r>
      <w:r w:rsidR="00A828A8" w:rsidRPr="00D013B8">
        <w:rPr>
          <w:rFonts w:ascii="Verdana" w:hAnsi="Verdana"/>
          <w:b/>
          <w:sz w:val="18"/>
          <w:szCs w:val="18"/>
        </w:rPr>
        <w:t xml:space="preserve">-)Hangisi Atatürk döneminde </w:t>
      </w:r>
      <w:proofErr w:type="gramStart"/>
      <w:r w:rsidR="00A828A8" w:rsidRPr="00D013B8">
        <w:rPr>
          <w:rFonts w:ascii="Verdana" w:hAnsi="Verdana"/>
          <w:b/>
          <w:sz w:val="18"/>
          <w:szCs w:val="18"/>
        </w:rPr>
        <w:t>açılmış  kurumlardan</w:t>
      </w:r>
      <w:proofErr w:type="gramEnd"/>
      <w:r w:rsidR="00A828A8" w:rsidRPr="00D013B8">
        <w:rPr>
          <w:rFonts w:ascii="Verdana" w:hAnsi="Verdana"/>
          <w:b/>
          <w:sz w:val="18"/>
          <w:szCs w:val="18"/>
        </w:rPr>
        <w:t xml:space="preserve"> biri değildir?</w:t>
      </w:r>
    </w:p>
    <w:p w:rsidR="00A828A8" w:rsidRPr="00D013B8" w:rsidRDefault="00A828A8" w:rsidP="00A828A8">
      <w:pPr>
        <w:pStyle w:val="AralkYok"/>
        <w:numPr>
          <w:ilvl w:val="0"/>
          <w:numId w:val="3"/>
        </w:numPr>
        <w:jc w:val="both"/>
        <w:rPr>
          <w:rFonts w:ascii="Verdana" w:hAnsi="Verdana"/>
          <w:sz w:val="18"/>
          <w:szCs w:val="18"/>
        </w:rPr>
      </w:pPr>
      <w:r w:rsidRPr="00D013B8">
        <w:rPr>
          <w:rFonts w:ascii="Verdana" w:hAnsi="Verdana"/>
          <w:sz w:val="18"/>
          <w:szCs w:val="18"/>
        </w:rPr>
        <w:t>Anadolu Ajansı</w:t>
      </w:r>
    </w:p>
    <w:p w:rsidR="00A828A8" w:rsidRPr="00D013B8" w:rsidRDefault="00A828A8" w:rsidP="00A828A8">
      <w:pPr>
        <w:pStyle w:val="AralkYok"/>
        <w:numPr>
          <w:ilvl w:val="0"/>
          <w:numId w:val="3"/>
        </w:numPr>
        <w:jc w:val="both"/>
        <w:rPr>
          <w:rFonts w:ascii="Verdana" w:hAnsi="Verdana"/>
          <w:sz w:val="18"/>
          <w:szCs w:val="18"/>
        </w:rPr>
      </w:pPr>
      <w:proofErr w:type="gramStart"/>
      <w:r w:rsidRPr="00D013B8">
        <w:rPr>
          <w:rFonts w:ascii="Verdana" w:hAnsi="Verdana"/>
          <w:sz w:val="18"/>
          <w:szCs w:val="18"/>
        </w:rPr>
        <w:t>Hakimiyeti</w:t>
      </w:r>
      <w:proofErr w:type="gramEnd"/>
      <w:r w:rsidRPr="00D013B8">
        <w:rPr>
          <w:rFonts w:ascii="Verdana" w:hAnsi="Verdana"/>
          <w:sz w:val="18"/>
          <w:szCs w:val="18"/>
        </w:rPr>
        <w:t xml:space="preserve"> Milliye</w:t>
      </w:r>
    </w:p>
    <w:p w:rsidR="00A828A8" w:rsidRPr="00D013B8" w:rsidRDefault="00A828A8" w:rsidP="00A828A8">
      <w:pPr>
        <w:pStyle w:val="AralkYok"/>
        <w:numPr>
          <w:ilvl w:val="0"/>
          <w:numId w:val="3"/>
        </w:numPr>
        <w:jc w:val="both"/>
        <w:rPr>
          <w:rFonts w:ascii="Verdana" w:hAnsi="Verdana"/>
          <w:sz w:val="18"/>
          <w:szCs w:val="18"/>
        </w:rPr>
      </w:pPr>
      <w:r w:rsidRPr="00D013B8">
        <w:rPr>
          <w:rFonts w:ascii="Verdana" w:hAnsi="Verdana"/>
          <w:sz w:val="18"/>
          <w:szCs w:val="18"/>
        </w:rPr>
        <w:t>TRT</w:t>
      </w:r>
    </w:p>
    <w:p w:rsidR="00A828A8" w:rsidRPr="00D013B8" w:rsidRDefault="00A828A8" w:rsidP="00A828A8">
      <w:pPr>
        <w:pStyle w:val="AralkYok"/>
        <w:numPr>
          <w:ilvl w:val="0"/>
          <w:numId w:val="3"/>
        </w:numPr>
        <w:jc w:val="both"/>
        <w:rPr>
          <w:rFonts w:ascii="Verdana" w:hAnsi="Verdana"/>
          <w:sz w:val="18"/>
          <w:szCs w:val="18"/>
        </w:rPr>
      </w:pPr>
      <w:r w:rsidRPr="00D013B8">
        <w:rPr>
          <w:rFonts w:ascii="Verdana" w:hAnsi="Verdana"/>
          <w:sz w:val="18"/>
          <w:szCs w:val="18"/>
        </w:rPr>
        <w:t xml:space="preserve">İradeyi </w:t>
      </w:r>
      <w:proofErr w:type="spellStart"/>
      <w:r w:rsidRPr="00D013B8">
        <w:rPr>
          <w:rFonts w:ascii="Verdana" w:hAnsi="Verdana"/>
          <w:sz w:val="18"/>
          <w:szCs w:val="18"/>
        </w:rPr>
        <w:t>Miliye</w:t>
      </w:r>
      <w:proofErr w:type="spellEnd"/>
    </w:p>
    <w:p w:rsidR="00A828A8" w:rsidRPr="00D013B8" w:rsidRDefault="00A828A8" w:rsidP="00A828A8">
      <w:pPr>
        <w:pStyle w:val="AralkYok"/>
        <w:jc w:val="both"/>
        <w:rPr>
          <w:rFonts w:ascii="Verdana" w:hAnsi="Verdana"/>
          <w:sz w:val="18"/>
          <w:szCs w:val="18"/>
        </w:rPr>
      </w:pPr>
    </w:p>
    <w:p w:rsidR="00A828A8" w:rsidRPr="00D013B8" w:rsidRDefault="005C7D3C" w:rsidP="00A828A8">
      <w:pPr>
        <w:pStyle w:val="AralkYok"/>
        <w:jc w:val="both"/>
        <w:rPr>
          <w:rFonts w:ascii="Verdana" w:hAnsi="Verdana"/>
          <w:b/>
          <w:noProof/>
          <w:sz w:val="18"/>
          <w:szCs w:val="18"/>
          <w:lang w:eastAsia="tr-TR"/>
        </w:rPr>
      </w:pPr>
      <w:r>
        <w:rPr>
          <w:rFonts w:ascii="Verdana" w:hAnsi="Verdana"/>
          <w:b/>
          <w:sz w:val="18"/>
          <w:szCs w:val="18"/>
        </w:rPr>
        <w:t>10</w:t>
      </w:r>
      <w:r w:rsidR="00A828A8" w:rsidRPr="00D013B8">
        <w:rPr>
          <w:rFonts w:ascii="Verdana" w:hAnsi="Verdana"/>
          <w:b/>
          <w:sz w:val="18"/>
          <w:szCs w:val="18"/>
        </w:rPr>
        <w:t>-)</w:t>
      </w:r>
      <w:r w:rsidR="00A828A8" w:rsidRPr="00D013B8">
        <w:rPr>
          <w:rFonts w:ascii="Verdana" w:hAnsi="Verdana"/>
          <w:b/>
          <w:noProof/>
          <w:sz w:val="18"/>
          <w:szCs w:val="18"/>
          <w:lang w:eastAsia="tr-TR"/>
        </w:rPr>
        <w:drawing>
          <wp:inline distT="0" distB="0" distL="0" distR="0">
            <wp:extent cx="555172" cy="555172"/>
            <wp:effectExtent l="0" t="0" r="0" b="0"/>
            <wp:docPr id="36" name="Resim 36" descr="https://www.rtukisaretler.gov.tr/AIsaretlerPublic/img/symbols/olumsuz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rtukisaretler.gov.tr/AIsaretlerPublic/img/symbols/olumsuz80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72" cy="55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8A8" w:rsidRPr="00D013B8">
        <w:rPr>
          <w:rFonts w:ascii="Verdana" w:hAnsi="Verdana"/>
          <w:noProof/>
          <w:sz w:val="18"/>
          <w:szCs w:val="18"/>
          <w:lang w:eastAsia="tr-TR"/>
        </w:rPr>
        <w:t xml:space="preserve"> </w:t>
      </w:r>
      <w:r w:rsidR="00A828A8" w:rsidRPr="00D013B8">
        <w:rPr>
          <w:rFonts w:ascii="Verdana" w:hAnsi="Verdana"/>
          <w:noProof/>
          <w:sz w:val="18"/>
          <w:szCs w:val="18"/>
          <w:lang w:eastAsia="tr-TR"/>
        </w:rPr>
        <w:drawing>
          <wp:inline distT="0" distB="0" distL="0" distR="0">
            <wp:extent cx="544285" cy="544285"/>
            <wp:effectExtent l="0" t="0" r="8255" b="8255"/>
            <wp:docPr id="38" name="Resim 38" descr="https://www.rtukisaretler.gov.tr/AIsaretlerPublic/img/symbols/13yas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rtukisaretler.gov.tr/AIsaretlerPublic/img/symbols/13yas80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85" cy="54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8A8" w:rsidRPr="00D013B8">
        <w:rPr>
          <w:rFonts w:ascii="Verdana" w:hAnsi="Verdana"/>
          <w:noProof/>
          <w:sz w:val="18"/>
          <w:szCs w:val="18"/>
          <w:lang w:eastAsia="tr-TR"/>
        </w:rPr>
        <w:drawing>
          <wp:inline distT="0" distB="0" distL="0" distR="0">
            <wp:extent cx="576943" cy="576943"/>
            <wp:effectExtent l="0" t="0" r="0" b="0"/>
            <wp:docPr id="37" name="Resim 37" descr="https://www.rtukisaretler.gov.tr/AIsaretlerPublic/img/symbols/siddet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rtukisaretler.gov.tr/AIsaretlerPublic/img/symbols/siddet80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43" cy="57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8A8" w:rsidRPr="00D013B8">
        <w:rPr>
          <w:rFonts w:ascii="Verdana" w:hAnsi="Verdana"/>
          <w:noProof/>
          <w:sz w:val="18"/>
          <w:szCs w:val="18"/>
          <w:lang w:eastAsia="tr-TR"/>
        </w:rPr>
        <w:t xml:space="preserve"> </w:t>
      </w:r>
      <w:r w:rsidR="00A828A8" w:rsidRPr="00D013B8">
        <w:rPr>
          <w:rFonts w:ascii="Verdana" w:hAnsi="Verdana"/>
          <w:b/>
          <w:noProof/>
          <w:sz w:val="18"/>
          <w:szCs w:val="18"/>
          <w:lang w:eastAsia="tr-TR"/>
        </w:rPr>
        <w:t>Yanda verilen akıllı işaretlerin genel amacı hangi şıkta doğru olarak verilmiştir?</w:t>
      </w:r>
    </w:p>
    <w:p w:rsidR="00A828A8" w:rsidRPr="00D013B8" w:rsidRDefault="00A828A8" w:rsidP="00A828A8">
      <w:pPr>
        <w:pStyle w:val="AralkYok"/>
        <w:numPr>
          <w:ilvl w:val="0"/>
          <w:numId w:val="4"/>
        </w:numPr>
        <w:jc w:val="both"/>
        <w:rPr>
          <w:rFonts w:ascii="Verdana" w:hAnsi="Verdana"/>
          <w:sz w:val="18"/>
          <w:szCs w:val="18"/>
        </w:rPr>
      </w:pPr>
      <w:r w:rsidRPr="00D013B8">
        <w:rPr>
          <w:rFonts w:ascii="Verdana" w:hAnsi="Verdana"/>
          <w:sz w:val="18"/>
          <w:szCs w:val="18"/>
        </w:rPr>
        <w:t>Programları daha fazla izletmek</w:t>
      </w:r>
    </w:p>
    <w:p w:rsidR="00A828A8" w:rsidRPr="00D013B8" w:rsidRDefault="00A828A8" w:rsidP="00A828A8">
      <w:pPr>
        <w:pStyle w:val="AralkYok"/>
        <w:numPr>
          <w:ilvl w:val="0"/>
          <w:numId w:val="4"/>
        </w:numPr>
        <w:jc w:val="both"/>
        <w:rPr>
          <w:rFonts w:ascii="Verdana" w:hAnsi="Verdana"/>
          <w:sz w:val="18"/>
          <w:szCs w:val="18"/>
        </w:rPr>
      </w:pPr>
      <w:r w:rsidRPr="00D013B8">
        <w:rPr>
          <w:rFonts w:ascii="Verdana" w:hAnsi="Verdana"/>
          <w:sz w:val="18"/>
          <w:szCs w:val="18"/>
        </w:rPr>
        <w:t>Kanallar arasında karışıklığı gidermek</w:t>
      </w:r>
    </w:p>
    <w:p w:rsidR="00A828A8" w:rsidRPr="00D013B8" w:rsidRDefault="00A828A8" w:rsidP="00A828A8">
      <w:pPr>
        <w:pStyle w:val="AralkYok"/>
        <w:numPr>
          <w:ilvl w:val="0"/>
          <w:numId w:val="4"/>
        </w:numPr>
        <w:jc w:val="both"/>
        <w:rPr>
          <w:rFonts w:ascii="Verdana" w:hAnsi="Verdana"/>
          <w:sz w:val="18"/>
          <w:szCs w:val="18"/>
        </w:rPr>
      </w:pPr>
      <w:r w:rsidRPr="00D013B8">
        <w:rPr>
          <w:rFonts w:ascii="Verdana" w:hAnsi="Verdana"/>
          <w:sz w:val="18"/>
          <w:szCs w:val="18"/>
        </w:rPr>
        <w:t>İzleyicileri yayınların olumsuz etkisini ortadan kaldırmak</w:t>
      </w:r>
    </w:p>
    <w:p w:rsidR="00A828A8" w:rsidRPr="00D013B8" w:rsidRDefault="00A828A8" w:rsidP="00A828A8">
      <w:pPr>
        <w:pStyle w:val="AralkYok"/>
        <w:numPr>
          <w:ilvl w:val="0"/>
          <w:numId w:val="4"/>
        </w:numPr>
        <w:jc w:val="both"/>
        <w:rPr>
          <w:rFonts w:ascii="Verdana" w:hAnsi="Verdana"/>
          <w:sz w:val="18"/>
          <w:szCs w:val="18"/>
        </w:rPr>
      </w:pPr>
      <w:r w:rsidRPr="00D013B8">
        <w:rPr>
          <w:rFonts w:ascii="Verdana" w:hAnsi="Verdana"/>
          <w:sz w:val="18"/>
          <w:szCs w:val="18"/>
        </w:rPr>
        <w:t>Yayın saatlerini belirlemek.</w:t>
      </w:r>
    </w:p>
    <w:p w:rsidR="00A828A8" w:rsidRPr="00D013B8" w:rsidRDefault="00A828A8" w:rsidP="00A828A8">
      <w:pPr>
        <w:pStyle w:val="AralkYok"/>
        <w:jc w:val="both"/>
        <w:rPr>
          <w:rFonts w:ascii="Verdana" w:hAnsi="Verdana"/>
          <w:sz w:val="18"/>
          <w:szCs w:val="18"/>
        </w:rPr>
      </w:pPr>
    </w:p>
    <w:p w:rsidR="00D013B8" w:rsidRDefault="00D013B8" w:rsidP="00993D8A">
      <w:pPr>
        <w:pStyle w:val="AralkYok"/>
        <w:jc w:val="both"/>
        <w:rPr>
          <w:rFonts w:ascii="Verdana" w:hAnsi="Verdana"/>
          <w:b/>
          <w:sz w:val="18"/>
          <w:szCs w:val="18"/>
        </w:rPr>
      </w:pPr>
    </w:p>
    <w:p w:rsidR="00A95D74" w:rsidRDefault="00A95D74" w:rsidP="00993D8A">
      <w:pPr>
        <w:pStyle w:val="AralkYok"/>
        <w:jc w:val="both"/>
        <w:rPr>
          <w:rFonts w:ascii="Verdana" w:hAnsi="Verdana"/>
          <w:b/>
          <w:sz w:val="18"/>
          <w:szCs w:val="18"/>
        </w:rPr>
      </w:pPr>
    </w:p>
    <w:p w:rsidR="00993D8A" w:rsidRPr="00D013B8" w:rsidRDefault="005C7D3C" w:rsidP="00993D8A">
      <w:pPr>
        <w:pStyle w:val="AralkYok"/>
        <w:jc w:val="both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11</w:t>
      </w:r>
      <w:r w:rsidR="00A828A8" w:rsidRPr="00D013B8">
        <w:rPr>
          <w:rFonts w:ascii="Verdana" w:hAnsi="Verdana"/>
          <w:b/>
          <w:sz w:val="18"/>
          <w:szCs w:val="18"/>
        </w:rPr>
        <w:t>-)</w:t>
      </w:r>
      <w:r w:rsidR="00993D8A" w:rsidRPr="00D013B8">
        <w:rPr>
          <w:rFonts w:ascii="Verdana" w:hAnsi="Verdana"/>
          <w:b/>
          <w:sz w:val="18"/>
          <w:szCs w:val="18"/>
        </w:rPr>
        <w:t xml:space="preserve"> Aşağıdakilerden hangisi ülkemizde köyden kente göçün sonuçları arasında yer almaz? </w:t>
      </w:r>
    </w:p>
    <w:p w:rsidR="005C7D3C" w:rsidRDefault="005C7D3C" w:rsidP="005C7D3C">
      <w:pPr>
        <w:pStyle w:val="AralkYok"/>
        <w:ind w:left="360"/>
        <w:rPr>
          <w:rFonts w:ascii="Verdana" w:hAnsi="Verdana"/>
          <w:sz w:val="18"/>
          <w:szCs w:val="18"/>
        </w:rPr>
      </w:pPr>
    </w:p>
    <w:p w:rsidR="00993D8A" w:rsidRPr="00D013B8" w:rsidRDefault="005C7D3C" w:rsidP="005C7D3C">
      <w:pPr>
        <w:pStyle w:val="AralkYok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A)</w:t>
      </w:r>
      <w:r w:rsidR="00993D8A" w:rsidRPr="00D013B8">
        <w:rPr>
          <w:rFonts w:ascii="Verdana" w:hAnsi="Verdana"/>
          <w:sz w:val="18"/>
          <w:szCs w:val="18"/>
        </w:rPr>
        <w:t>Sanayi tesislerinin yerleşim yerleri içinde kalması</w:t>
      </w:r>
    </w:p>
    <w:p w:rsidR="005C7D3C" w:rsidRDefault="005C7D3C" w:rsidP="005C7D3C">
      <w:pPr>
        <w:pStyle w:val="AralkYok"/>
        <w:jc w:val="both"/>
        <w:rPr>
          <w:rFonts w:ascii="Verdana" w:hAnsi="Verdana"/>
          <w:sz w:val="18"/>
          <w:szCs w:val="18"/>
        </w:rPr>
      </w:pPr>
    </w:p>
    <w:p w:rsidR="00993D8A" w:rsidRPr="00D013B8" w:rsidRDefault="005C7D3C" w:rsidP="005C7D3C">
      <w:pPr>
        <w:pStyle w:val="AralkYok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B)</w:t>
      </w:r>
      <w:r w:rsidR="00993D8A" w:rsidRPr="00D013B8">
        <w:rPr>
          <w:rFonts w:ascii="Verdana" w:hAnsi="Verdana"/>
          <w:sz w:val="18"/>
          <w:szCs w:val="18"/>
        </w:rPr>
        <w:t>Tarım alanlarının genişlemesi</w:t>
      </w:r>
    </w:p>
    <w:p w:rsidR="005C7D3C" w:rsidRDefault="005C7D3C" w:rsidP="005C7D3C">
      <w:pPr>
        <w:pStyle w:val="AralkYok"/>
        <w:jc w:val="both"/>
        <w:rPr>
          <w:rFonts w:ascii="Verdana" w:hAnsi="Verdana"/>
          <w:sz w:val="18"/>
          <w:szCs w:val="18"/>
        </w:rPr>
      </w:pPr>
    </w:p>
    <w:p w:rsidR="00993D8A" w:rsidRPr="00D013B8" w:rsidRDefault="005C7D3C" w:rsidP="005C7D3C">
      <w:pPr>
        <w:pStyle w:val="AralkYok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C)</w:t>
      </w:r>
      <w:r w:rsidR="00993D8A" w:rsidRPr="00D013B8">
        <w:rPr>
          <w:rFonts w:ascii="Verdana" w:hAnsi="Verdana"/>
          <w:sz w:val="18"/>
          <w:szCs w:val="18"/>
        </w:rPr>
        <w:t>Alt yapı hizmetlerinin yetersiz kalması</w:t>
      </w:r>
    </w:p>
    <w:p w:rsidR="005C7D3C" w:rsidRDefault="005C7D3C" w:rsidP="005C7D3C">
      <w:pPr>
        <w:pStyle w:val="AralkYok"/>
        <w:jc w:val="both"/>
        <w:rPr>
          <w:rFonts w:ascii="Verdana" w:hAnsi="Verdana"/>
          <w:sz w:val="18"/>
          <w:szCs w:val="18"/>
        </w:rPr>
      </w:pPr>
    </w:p>
    <w:p w:rsidR="00993D8A" w:rsidRPr="00D013B8" w:rsidRDefault="005C7D3C" w:rsidP="005C7D3C">
      <w:pPr>
        <w:pStyle w:val="AralkYok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D)</w:t>
      </w:r>
      <w:r w:rsidR="00993D8A" w:rsidRPr="00D013B8">
        <w:rPr>
          <w:rFonts w:ascii="Verdana" w:hAnsi="Verdana"/>
          <w:sz w:val="18"/>
          <w:szCs w:val="18"/>
        </w:rPr>
        <w:t>Tarım alanlarının iş gücü eksikliği</w:t>
      </w:r>
    </w:p>
    <w:p w:rsidR="00A828A8" w:rsidRPr="00D013B8" w:rsidRDefault="00A828A8" w:rsidP="00583380">
      <w:pPr>
        <w:rPr>
          <w:rFonts w:ascii="Verdana" w:hAnsi="Verdana"/>
          <w:b/>
          <w:sz w:val="18"/>
          <w:szCs w:val="18"/>
        </w:rPr>
      </w:pPr>
    </w:p>
    <w:p w:rsidR="00993D8A" w:rsidRPr="00D013B8" w:rsidRDefault="005C7D3C" w:rsidP="00993D8A">
      <w:pPr>
        <w:pStyle w:val="AralkYok"/>
        <w:rPr>
          <w:rFonts w:ascii="Verdana" w:eastAsia="Calibri" w:hAnsi="Verdana" w:cs="Calibri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12</w:t>
      </w:r>
      <w:r w:rsidR="00993D8A" w:rsidRPr="00D013B8">
        <w:rPr>
          <w:rFonts w:ascii="Verdana" w:hAnsi="Verdana"/>
          <w:b/>
          <w:sz w:val="18"/>
          <w:szCs w:val="18"/>
        </w:rPr>
        <w:t>-)</w:t>
      </w:r>
      <w:r w:rsidR="00993D8A" w:rsidRPr="00D013B8">
        <w:rPr>
          <w:rFonts w:ascii="Verdana" w:eastAsia="Calibri" w:hAnsi="Verdana" w:cs="Calibri"/>
          <w:b/>
          <w:sz w:val="18"/>
          <w:szCs w:val="18"/>
        </w:rPr>
        <w:t>“İleri düzeydeki meslek ve bilim insanlarıyla uzmanların bir başka gelişmiş ülkede çalışmak amacıyla yerleşip kendi ülkelerinden ayrılmasıdır” , sözü edilen göç aşağıdakilerden hangisidir?</w:t>
      </w:r>
    </w:p>
    <w:p w:rsidR="005C7D3C" w:rsidRDefault="005C7D3C" w:rsidP="00993D8A">
      <w:pPr>
        <w:pStyle w:val="AralkYok"/>
        <w:rPr>
          <w:rFonts w:ascii="Verdana" w:eastAsia="Calibri" w:hAnsi="Verdana" w:cs="Calibri"/>
          <w:sz w:val="18"/>
          <w:szCs w:val="18"/>
        </w:rPr>
      </w:pPr>
    </w:p>
    <w:p w:rsidR="00993D8A" w:rsidRPr="00D013B8" w:rsidRDefault="00993D8A" w:rsidP="00993D8A">
      <w:pPr>
        <w:pStyle w:val="AralkYok"/>
        <w:rPr>
          <w:rFonts w:ascii="Verdana" w:eastAsia="Calibri" w:hAnsi="Verdana" w:cs="Calibri"/>
          <w:sz w:val="18"/>
          <w:szCs w:val="18"/>
        </w:rPr>
      </w:pPr>
      <w:r w:rsidRPr="00D013B8">
        <w:rPr>
          <w:rFonts w:ascii="Verdana" w:eastAsia="Calibri" w:hAnsi="Verdana" w:cs="Calibri"/>
          <w:sz w:val="18"/>
          <w:szCs w:val="18"/>
        </w:rPr>
        <w:t xml:space="preserve">A) İç Göç   </w:t>
      </w:r>
      <w:r w:rsidRPr="00D013B8">
        <w:rPr>
          <w:rFonts w:ascii="Verdana" w:eastAsia="Calibri" w:hAnsi="Verdana" w:cs="Calibri"/>
          <w:sz w:val="18"/>
          <w:szCs w:val="18"/>
        </w:rPr>
        <w:tab/>
      </w:r>
      <w:r w:rsidRPr="00D013B8">
        <w:rPr>
          <w:rFonts w:ascii="Verdana" w:eastAsia="Calibri" w:hAnsi="Verdana" w:cs="Calibri"/>
          <w:sz w:val="18"/>
          <w:szCs w:val="18"/>
        </w:rPr>
        <w:tab/>
        <w:t xml:space="preserve">B) Dış Göç </w:t>
      </w:r>
      <w:r w:rsidRPr="00D013B8">
        <w:rPr>
          <w:rFonts w:ascii="Verdana" w:eastAsia="Calibri" w:hAnsi="Verdana" w:cs="Calibri"/>
          <w:sz w:val="18"/>
          <w:szCs w:val="18"/>
        </w:rPr>
        <w:tab/>
      </w:r>
      <w:r w:rsidRPr="00D013B8">
        <w:rPr>
          <w:rFonts w:ascii="Verdana" w:eastAsia="Calibri" w:hAnsi="Verdana" w:cs="Calibri"/>
          <w:sz w:val="18"/>
          <w:szCs w:val="18"/>
        </w:rPr>
        <w:tab/>
      </w:r>
    </w:p>
    <w:p w:rsidR="00993D8A" w:rsidRPr="00D013B8" w:rsidRDefault="00993D8A" w:rsidP="00993D8A">
      <w:pPr>
        <w:pStyle w:val="AralkYok"/>
        <w:rPr>
          <w:rFonts w:ascii="Verdana" w:hAnsi="Verdana" w:cs="Calibri"/>
          <w:sz w:val="18"/>
          <w:szCs w:val="18"/>
        </w:rPr>
      </w:pPr>
    </w:p>
    <w:p w:rsidR="00993D8A" w:rsidRPr="00D013B8" w:rsidRDefault="00993D8A" w:rsidP="00993D8A">
      <w:pPr>
        <w:pStyle w:val="AralkYok"/>
        <w:rPr>
          <w:rFonts w:ascii="Verdana" w:eastAsia="Calibri" w:hAnsi="Verdana" w:cs="Calibri"/>
          <w:sz w:val="18"/>
          <w:szCs w:val="18"/>
        </w:rPr>
      </w:pPr>
      <w:r w:rsidRPr="00D013B8">
        <w:rPr>
          <w:rFonts w:ascii="Verdana" w:eastAsia="Calibri" w:hAnsi="Verdana" w:cs="Calibri"/>
          <w:sz w:val="18"/>
          <w:szCs w:val="18"/>
        </w:rPr>
        <w:t xml:space="preserve">C) Beyin Göçü </w:t>
      </w:r>
      <w:r w:rsidRPr="00D013B8">
        <w:rPr>
          <w:rFonts w:ascii="Verdana" w:eastAsia="Calibri" w:hAnsi="Verdana" w:cs="Calibri"/>
          <w:sz w:val="18"/>
          <w:szCs w:val="18"/>
        </w:rPr>
        <w:tab/>
      </w:r>
      <w:r w:rsidRPr="00D013B8">
        <w:rPr>
          <w:rFonts w:ascii="Verdana" w:hAnsi="Verdana" w:cs="Calibri"/>
          <w:sz w:val="18"/>
          <w:szCs w:val="18"/>
        </w:rPr>
        <w:t xml:space="preserve">               </w:t>
      </w:r>
      <w:r w:rsidRPr="00D013B8">
        <w:rPr>
          <w:rFonts w:ascii="Verdana" w:eastAsia="Calibri" w:hAnsi="Verdana" w:cs="Calibri"/>
          <w:sz w:val="18"/>
          <w:szCs w:val="18"/>
        </w:rPr>
        <w:t>D) Mevsimlik göç</w:t>
      </w:r>
    </w:p>
    <w:p w:rsidR="00993D8A" w:rsidRPr="00D013B8" w:rsidRDefault="00993D8A" w:rsidP="00583380">
      <w:pPr>
        <w:rPr>
          <w:rFonts w:ascii="Verdana" w:hAnsi="Verdana"/>
          <w:b/>
          <w:sz w:val="18"/>
          <w:szCs w:val="18"/>
        </w:rPr>
      </w:pPr>
    </w:p>
    <w:p w:rsidR="00993D8A" w:rsidRDefault="005C7D3C" w:rsidP="00583380">
      <w:pPr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lastRenderedPageBreak/>
        <w:t>13</w:t>
      </w:r>
      <w:r w:rsidR="00993D8A" w:rsidRPr="00D013B8">
        <w:rPr>
          <w:rFonts w:ascii="Verdana" w:hAnsi="Verdana"/>
          <w:b/>
          <w:sz w:val="18"/>
          <w:szCs w:val="18"/>
        </w:rPr>
        <w:t>-)</w:t>
      </w:r>
      <w:r w:rsidR="00D013B8" w:rsidRPr="00D013B8">
        <w:rPr>
          <w:rFonts w:ascii="Verdana" w:hAnsi="Verdana"/>
          <w:b/>
          <w:sz w:val="18"/>
          <w:szCs w:val="18"/>
        </w:rPr>
        <w:drawing>
          <wp:inline distT="0" distB="0" distL="0" distR="0">
            <wp:extent cx="3097530" cy="2005454"/>
            <wp:effectExtent l="19050" t="0" r="7620" b="0"/>
            <wp:docPr id="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005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3B8" w:rsidRPr="00D013B8" w:rsidRDefault="00D013B8" w:rsidP="00D013B8">
      <w:pPr>
        <w:pStyle w:val="ListeParagraf"/>
        <w:numPr>
          <w:ilvl w:val="0"/>
          <w:numId w:val="8"/>
        </w:numPr>
        <w:spacing w:line="0" w:lineRule="atLeast"/>
        <w:rPr>
          <w:rFonts w:ascii="Verdana" w:eastAsia="Calibri" w:hAnsi="Verdana"/>
          <w:i/>
          <w:sz w:val="18"/>
          <w:szCs w:val="18"/>
        </w:rPr>
      </w:pPr>
      <w:r w:rsidRPr="00D013B8">
        <w:rPr>
          <w:rFonts w:ascii="Verdana" w:hAnsi="Verdana"/>
          <w:i/>
          <w:sz w:val="18"/>
          <w:szCs w:val="18"/>
        </w:rPr>
        <w:t xml:space="preserve"> Anadolu’nun kapıları Türklere aralandı.</w:t>
      </w:r>
    </w:p>
    <w:p w:rsidR="00D013B8" w:rsidRPr="00D013B8" w:rsidRDefault="00D013B8" w:rsidP="00D013B8">
      <w:pPr>
        <w:pStyle w:val="ListeParagraf"/>
        <w:numPr>
          <w:ilvl w:val="0"/>
          <w:numId w:val="8"/>
        </w:numPr>
        <w:spacing w:line="0" w:lineRule="atLeast"/>
        <w:rPr>
          <w:rFonts w:ascii="Verdana" w:hAnsi="Verdana"/>
          <w:i/>
          <w:sz w:val="18"/>
          <w:szCs w:val="18"/>
        </w:rPr>
      </w:pPr>
      <w:r w:rsidRPr="00D013B8">
        <w:rPr>
          <w:rFonts w:ascii="Verdana" w:eastAsia="Calibri" w:hAnsi="Verdana"/>
          <w:i/>
          <w:sz w:val="18"/>
          <w:szCs w:val="18"/>
        </w:rPr>
        <w:t>Anadolu’nun kapıları Türklere açıldı.</w:t>
      </w:r>
    </w:p>
    <w:p w:rsidR="00D013B8" w:rsidRPr="00D013B8" w:rsidRDefault="00D013B8" w:rsidP="00D013B8">
      <w:pPr>
        <w:pStyle w:val="ListeParagraf"/>
        <w:numPr>
          <w:ilvl w:val="0"/>
          <w:numId w:val="8"/>
        </w:numPr>
        <w:spacing w:line="0" w:lineRule="atLeast"/>
        <w:rPr>
          <w:rFonts w:ascii="Verdana" w:eastAsia="Calibri" w:hAnsi="Verdana"/>
          <w:i/>
          <w:sz w:val="18"/>
          <w:szCs w:val="18"/>
        </w:rPr>
      </w:pPr>
      <w:r w:rsidRPr="00D013B8">
        <w:rPr>
          <w:rFonts w:ascii="Verdana" w:eastAsia="Calibri" w:hAnsi="Verdana"/>
          <w:i/>
          <w:sz w:val="18"/>
          <w:szCs w:val="18"/>
        </w:rPr>
        <w:t>Anadolu’nun Türk Yurdu olduğu kesinleşti.</w:t>
      </w:r>
    </w:p>
    <w:p w:rsidR="00D013B8" w:rsidRPr="00D013B8" w:rsidRDefault="005C7D3C" w:rsidP="00D013B8">
      <w:pPr>
        <w:spacing w:after="0" w:line="0" w:lineRule="atLeast"/>
        <w:jc w:val="both"/>
        <w:rPr>
          <w:rFonts w:ascii="Verdana" w:eastAsia="Calibri" w:hAnsi="Verdana" w:cs="Times New Roman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14</w:t>
      </w:r>
      <w:r w:rsidR="00D013B8" w:rsidRPr="00D013B8">
        <w:rPr>
          <w:rFonts w:ascii="Verdana" w:hAnsi="Verdana"/>
          <w:b/>
          <w:sz w:val="18"/>
          <w:szCs w:val="18"/>
        </w:rPr>
        <w:t xml:space="preserve">. </w:t>
      </w:r>
      <w:r w:rsidR="00D013B8" w:rsidRPr="00D013B8">
        <w:rPr>
          <w:rFonts w:ascii="Verdana" w:eastAsia="Calibri" w:hAnsi="Verdana" w:cs="Times New Roman"/>
          <w:b/>
          <w:sz w:val="18"/>
          <w:szCs w:val="18"/>
        </w:rPr>
        <w:t>Yukarıdaki bilgiler</w:t>
      </w:r>
      <w:r w:rsidR="00D013B8" w:rsidRPr="00D013B8">
        <w:rPr>
          <w:rFonts w:ascii="Verdana" w:hAnsi="Verdana"/>
          <w:b/>
          <w:sz w:val="18"/>
          <w:szCs w:val="18"/>
        </w:rPr>
        <w:t xml:space="preserve"> sırasıyla aşağıdaki </w:t>
      </w:r>
      <w:r w:rsidR="00D013B8" w:rsidRPr="00D013B8">
        <w:rPr>
          <w:rFonts w:ascii="Verdana" w:eastAsia="Calibri" w:hAnsi="Verdana" w:cs="Times New Roman"/>
          <w:b/>
          <w:sz w:val="18"/>
          <w:szCs w:val="18"/>
        </w:rPr>
        <w:t>hangi savaşların sonuçlarıdır?</w:t>
      </w:r>
    </w:p>
    <w:p w:rsidR="00D013B8" w:rsidRPr="00D013B8" w:rsidRDefault="00D013B8" w:rsidP="00D013B8">
      <w:pPr>
        <w:spacing w:after="0" w:line="0" w:lineRule="atLeast"/>
        <w:jc w:val="both"/>
        <w:rPr>
          <w:rFonts w:ascii="Verdana" w:eastAsia="Calibri" w:hAnsi="Verdana" w:cs="Times New Roman"/>
          <w:b/>
          <w:sz w:val="18"/>
          <w:szCs w:val="18"/>
          <w:u w:val="single"/>
        </w:rPr>
      </w:pPr>
      <w:r w:rsidRPr="00D013B8">
        <w:rPr>
          <w:rFonts w:ascii="Verdana" w:eastAsia="Calibri" w:hAnsi="Verdana" w:cs="Times New Roman"/>
          <w:b/>
          <w:sz w:val="18"/>
          <w:szCs w:val="18"/>
          <w:u w:val="single"/>
        </w:rPr>
        <w:t xml:space="preserve">           I</w:t>
      </w:r>
      <w:r w:rsidRPr="00D013B8">
        <w:rPr>
          <w:rFonts w:ascii="Verdana" w:eastAsia="Calibri" w:hAnsi="Verdana" w:cs="Times New Roman"/>
          <w:b/>
          <w:sz w:val="18"/>
          <w:szCs w:val="18"/>
          <w:u w:val="single"/>
        </w:rPr>
        <w:tab/>
        <w:t xml:space="preserve">        </w:t>
      </w:r>
      <w:r w:rsidRPr="00D013B8">
        <w:rPr>
          <w:rFonts w:ascii="Verdana" w:hAnsi="Verdana"/>
          <w:b/>
          <w:sz w:val="18"/>
          <w:szCs w:val="18"/>
          <w:u w:val="single"/>
        </w:rPr>
        <w:t xml:space="preserve">    </w:t>
      </w:r>
      <w:r w:rsidRPr="00D013B8">
        <w:rPr>
          <w:rFonts w:ascii="Verdana" w:eastAsia="Calibri" w:hAnsi="Verdana" w:cs="Times New Roman"/>
          <w:b/>
          <w:sz w:val="18"/>
          <w:szCs w:val="18"/>
          <w:u w:val="single"/>
        </w:rPr>
        <w:t>II</w:t>
      </w:r>
      <w:r w:rsidRPr="00D013B8">
        <w:rPr>
          <w:rFonts w:ascii="Verdana" w:eastAsia="Calibri" w:hAnsi="Verdana" w:cs="Times New Roman"/>
          <w:b/>
          <w:sz w:val="18"/>
          <w:szCs w:val="18"/>
          <w:u w:val="single"/>
        </w:rPr>
        <w:tab/>
      </w:r>
      <w:r w:rsidRPr="00D013B8">
        <w:rPr>
          <w:rFonts w:ascii="Verdana" w:eastAsia="Calibri" w:hAnsi="Verdana" w:cs="Times New Roman"/>
          <w:b/>
          <w:sz w:val="18"/>
          <w:szCs w:val="18"/>
          <w:u w:val="single"/>
        </w:rPr>
        <w:tab/>
        <w:t xml:space="preserve">     </w:t>
      </w:r>
      <w:r w:rsidRPr="00D013B8">
        <w:rPr>
          <w:rFonts w:ascii="Verdana" w:hAnsi="Verdana"/>
          <w:b/>
          <w:sz w:val="18"/>
          <w:szCs w:val="18"/>
          <w:u w:val="single"/>
        </w:rPr>
        <w:t xml:space="preserve">   </w:t>
      </w:r>
      <w:r w:rsidRPr="00D013B8">
        <w:rPr>
          <w:rFonts w:ascii="Verdana" w:eastAsia="Calibri" w:hAnsi="Verdana" w:cs="Times New Roman"/>
          <w:b/>
          <w:sz w:val="18"/>
          <w:szCs w:val="18"/>
          <w:u w:val="single"/>
        </w:rPr>
        <w:t xml:space="preserve"> III</w:t>
      </w:r>
    </w:p>
    <w:p w:rsidR="00D013B8" w:rsidRPr="00D013B8" w:rsidRDefault="00D013B8" w:rsidP="00D013B8">
      <w:pPr>
        <w:numPr>
          <w:ilvl w:val="0"/>
          <w:numId w:val="7"/>
        </w:numPr>
        <w:spacing w:after="0" w:line="0" w:lineRule="atLeast"/>
        <w:jc w:val="both"/>
        <w:rPr>
          <w:rFonts w:ascii="Verdana" w:eastAsia="Calibri" w:hAnsi="Verdana" w:cs="Times New Roman"/>
          <w:sz w:val="18"/>
          <w:szCs w:val="18"/>
        </w:rPr>
      </w:pPr>
      <w:r w:rsidRPr="00D013B8">
        <w:rPr>
          <w:rFonts w:ascii="Verdana" w:eastAsia="Calibri" w:hAnsi="Verdana" w:cs="Times New Roman"/>
          <w:sz w:val="18"/>
          <w:szCs w:val="18"/>
        </w:rPr>
        <w:t>Pasinler</w:t>
      </w:r>
      <w:r w:rsidRPr="00D013B8">
        <w:rPr>
          <w:rFonts w:ascii="Verdana" w:eastAsia="Calibri" w:hAnsi="Verdana" w:cs="Times New Roman"/>
          <w:sz w:val="18"/>
          <w:szCs w:val="18"/>
        </w:rPr>
        <w:tab/>
      </w:r>
      <w:r w:rsidRPr="00D013B8">
        <w:rPr>
          <w:rFonts w:ascii="Verdana" w:hAnsi="Verdana"/>
          <w:sz w:val="18"/>
          <w:szCs w:val="18"/>
        </w:rPr>
        <w:tab/>
      </w:r>
      <w:proofErr w:type="spellStart"/>
      <w:r w:rsidRPr="00D013B8">
        <w:rPr>
          <w:rFonts w:ascii="Verdana" w:eastAsia="Calibri" w:hAnsi="Verdana" w:cs="Times New Roman"/>
          <w:sz w:val="18"/>
          <w:szCs w:val="18"/>
        </w:rPr>
        <w:t>Miryokefalon</w:t>
      </w:r>
      <w:proofErr w:type="spellEnd"/>
      <w:r w:rsidRPr="00D013B8">
        <w:rPr>
          <w:rFonts w:ascii="Verdana" w:eastAsia="Calibri" w:hAnsi="Verdana" w:cs="Times New Roman"/>
          <w:sz w:val="18"/>
          <w:szCs w:val="18"/>
        </w:rPr>
        <w:tab/>
      </w:r>
      <w:r w:rsidRPr="00D013B8">
        <w:rPr>
          <w:rFonts w:ascii="Verdana" w:hAnsi="Verdana"/>
          <w:sz w:val="18"/>
          <w:szCs w:val="18"/>
        </w:rPr>
        <w:t xml:space="preserve">      </w:t>
      </w:r>
      <w:r w:rsidRPr="00D013B8">
        <w:rPr>
          <w:rFonts w:ascii="Verdana" w:eastAsia="Calibri" w:hAnsi="Verdana" w:cs="Times New Roman"/>
          <w:sz w:val="18"/>
          <w:szCs w:val="18"/>
        </w:rPr>
        <w:t>Malazgirt</w:t>
      </w:r>
    </w:p>
    <w:p w:rsidR="00D013B8" w:rsidRPr="00D013B8" w:rsidRDefault="00D013B8" w:rsidP="00D013B8">
      <w:pPr>
        <w:numPr>
          <w:ilvl w:val="0"/>
          <w:numId w:val="7"/>
        </w:numPr>
        <w:spacing w:after="0" w:line="0" w:lineRule="atLeast"/>
        <w:jc w:val="both"/>
        <w:rPr>
          <w:rFonts w:ascii="Verdana" w:eastAsia="Calibri" w:hAnsi="Verdana" w:cs="Times New Roman"/>
          <w:sz w:val="18"/>
          <w:szCs w:val="18"/>
        </w:rPr>
      </w:pPr>
      <w:r w:rsidRPr="00D013B8">
        <w:rPr>
          <w:rFonts w:ascii="Verdana" w:eastAsia="Calibri" w:hAnsi="Verdana" w:cs="Times New Roman"/>
          <w:sz w:val="18"/>
          <w:szCs w:val="18"/>
        </w:rPr>
        <w:t>Malazgirt</w:t>
      </w:r>
      <w:r w:rsidRPr="00D013B8">
        <w:rPr>
          <w:rFonts w:ascii="Verdana" w:eastAsia="Calibri" w:hAnsi="Verdana" w:cs="Times New Roman"/>
          <w:sz w:val="18"/>
          <w:szCs w:val="18"/>
        </w:rPr>
        <w:tab/>
      </w:r>
      <w:r w:rsidRPr="00D013B8">
        <w:rPr>
          <w:rFonts w:ascii="Verdana" w:hAnsi="Verdana"/>
          <w:sz w:val="18"/>
          <w:szCs w:val="18"/>
        </w:rPr>
        <w:tab/>
      </w:r>
      <w:proofErr w:type="spellStart"/>
      <w:r w:rsidRPr="00D013B8">
        <w:rPr>
          <w:rFonts w:ascii="Verdana" w:eastAsia="Calibri" w:hAnsi="Verdana" w:cs="Times New Roman"/>
          <w:sz w:val="18"/>
          <w:szCs w:val="18"/>
        </w:rPr>
        <w:t>Miryokefalon</w:t>
      </w:r>
      <w:proofErr w:type="spellEnd"/>
      <w:r w:rsidRPr="00D013B8">
        <w:rPr>
          <w:rFonts w:ascii="Verdana" w:eastAsia="Calibri" w:hAnsi="Verdana" w:cs="Times New Roman"/>
          <w:sz w:val="18"/>
          <w:szCs w:val="18"/>
        </w:rPr>
        <w:tab/>
      </w:r>
      <w:r w:rsidRPr="00D013B8">
        <w:rPr>
          <w:rFonts w:ascii="Verdana" w:hAnsi="Verdana"/>
          <w:sz w:val="18"/>
          <w:szCs w:val="18"/>
        </w:rPr>
        <w:t xml:space="preserve">      </w:t>
      </w:r>
      <w:r w:rsidRPr="00D013B8">
        <w:rPr>
          <w:rFonts w:ascii="Verdana" w:eastAsia="Calibri" w:hAnsi="Verdana" w:cs="Times New Roman"/>
          <w:sz w:val="18"/>
          <w:szCs w:val="18"/>
        </w:rPr>
        <w:t>Pasinler</w:t>
      </w:r>
    </w:p>
    <w:p w:rsidR="00D013B8" w:rsidRPr="00D013B8" w:rsidRDefault="00D013B8" w:rsidP="00D013B8">
      <w:pPr>
        <w:numPr>
          <w:ilvl w:val="0"/>
          <w:numId w:val="7"/>
        </w:numPr>
        <w:spacing w:after="0" w:line="0" w:lineRule="atLeast"/>
        <w:jc w:val="both"/>
        <w:rPr>
          <w:rFonts w:ascii="Verdana" w:hAnsi="Verdana"/>
          <w:noProof/>
          <w:sz w:val="18"/>
          <w:szCs w:val="18"/>
          <w:lang w:eastAsia="tr-TR"/>
        </w:rPr>
      </w:pPr>
      <w:proofErr w:type="spellStart"/>
      <w:r w:rsidRPr="00D013B8">
        <w:rPr>
          <w:rFonts w:ascii="Verdana" w:eastAsia="Calibri" w:hAnsi="Verdana" w:cs="Times New Roman"/>
          <w:sz w:val="18"/>
          <w:szCs w:val="18"/>
        </w:rPr>
        <w:t>Miryokef</w:t>
      </w:r>
      <w:proofErr w:type="spellEnd"/>
      <w:r w:rsidRPr="00D013B8">
        <w:rPr>
          <w:rFonts w:ascii="Verdana" w:eastAsia="Calibri" w:hAnsi="Verdana" w:cs="Times New Roman"/>
          <w:sz w:val="18"/>
          <w:szCs w:val="18"/>
        </w:rPr>
        <w:t>.</w:t>
      </w:r>
      <w:r w:rsidRPr="00D013B8">
        <w:rPr>
          <w:rFonts w:ascii="Verdana" w:hAnsi="Verdana"/>
          <w:sz w:val="18"/>
          <w:szCs w:val="18"/>
        </w:rPr>
        <w:tab/>
      </w:r>
      <w:r w:rsidRPr="00D013B8">
        <w:rPr>
          <w:rFonts w:ascii="Verdana" w:eastAsia="Calibri" w:hAnsi="Verdana" w:cs="Times New Roman"/>
          <w:sz w:val="18"/>
          <w:szCs w:val="18"/>
        </w:rPr>
        <w:t xml:space="preserve"> </w:t>
      </w:r>
      <w:r w:rsidRPr="00D013B8">
        <w:rPr>
          <w:rFonts w:ascii="Verdana" w:hAnsi="Verdana"/>
          <w:sz w:val="18"/>
          <w:szCs w:val="18"/>
        </w:rPr>
        <w:tab/>
      </w:r>
      <w:r w:rsidRPr="00D013B8">
        <w:rPr>
          <w:rFonts w:ascii="Verdana" w:eastAsia="Calibri" w:hAnsi="Verdana" w:cs="Times New Roman"/>
          <w:sz w:val="18"/>
          <w:szCs w:val="18"/>
        </w:rPr>
        <w:t>Pasinler</w:t>
      </w:r>
      <w:r w:rsidRPr="00D013B8">
        <w:rPr>
          <w:rFonts w:ascii="Verdana" w:eastAsia="Calibri" w:hAnsi="Verdana" w:cs="Times New Roman"/>
          <w:sz w:val="18"/>
          <w:szCs w:val="18"/>
        </w:rPr>
        <w:tab/>
      </w:r>
      <w:r w:rsidRPr="00D013B8">
        <w:rPr>
          <w:rFonts w:ascii="Verdana" w:hAnsi="Verdana"/>
          <w:sz w:val="18"/>
          <w:szCs w:val="18"/>
        </w:rPr>
        <w:t xml:space="preserve">    </w:t>
      </w:r>
      <w:r>
        <w:rPr>
          <w:rFonts w:ascii="Verdana" w:hAnsi="Verdana"/>
          <w:sz w:val="18"/>
          <w:szCs w:val="18"/>
        </w:rPr>
        <w:t xml:space="preserve">           </w:t>
      </w:r>
      <w:r w:rsidRPr="00D013B8">
        <w:rPr>
          <w:rFonts w:ascii="Verdana" w:hAnsi="Verdana"/>
          <w:sz w:val="18"/>
          <w:szCs w:val="18"/>
        </w:rPr>
        <w:t xml:space="preserve">  </w:t>
      </w:r>
      <w:r w:rsidRPr="00D013B8">
        <w:rPr>
          <w:rFonts w:ascii="Verdana" w:eastAsia="Calibri" w:hAnsi="Verdana" w:cs="Times New Roman"/>
          <w:sz w:val="18"/>
          <w:szCs w:val="18"/>
        </w:rPr>
        <w:t>Malazgirt</w:t>
      </w:r>
    </w:p>
    <w:p w:rsidR="00D013B8" w:rsidRPr="00D013B8" w:rsidRDefault="00D013B8" w:rsidP="00D013B8">
      <w:pPr>
        <w:numPr>
          <w:ilvl w:val="0"/>
          <w:numId w:val="7"/>
        </w:numPr>
        <w:spacing w:after="0" w:line="0" w:lineRule="atLeast"/>
        <w:jc w:val="both"/>
        <w:rPr>
          <w:rFonts w:ascii="Verdana" w:hAnsi="Verdana"/>
          <w:noProof/>
          <w:sz w:val="18"/>
          <w:szCs w:val="18"/>
          <w:lang w:eastAsia="tr-TR"/>
        </w:rPr>
      </w:pPr>
      <w:r w:rsidRPr="00D013B8">
        <w:rPr>
          <w:rFonts w:ascii="Verdana" w:eastAsia="Calibri" w:hAnsi="Verdana" w:cs="Times New Roman"/>
          <w:sz w:val="18"/>
          <w:szCs w:val="18"/>
        </w:rPr>
        <w:t>Pasinler</w:t>
      </w:r>
      <w:r w:rsidRPr="00D013B8">
        <w:rPr>
          <w:rFonts w:ascii="Verdana" w:eastAsia="Calibri" w:hAnsi="Verdana" w:cs="Times New Roman"/>
          <w:sz w:val="18"/>
          <w:szCs w:val="18"/>
        </w:rPr>
        <w:tab/>
      </w:r>
      <w:r w:rsidRPr="00D013B8">
        <w:rPr>
          <w:rFonts w:ascii="Verdana" w:hAnsi="Verdana"/>
          <w:sz w:val="18"/>
          <w:szCs w:val="18"/>
        </w:rPr>
        <w:tab/>
      </w:r>
      <w:r w:rsidRPr="00D013B8">
        <w:rPr>
          <w:rFonts w:ascii="Verdana" w:eastAsia="Calibri" w:hAnsi="Verdana" w:cs="Times New Roman"/>
          <w:sz w:val="18"/>
          <w:szCs w:val="18"/>
        </w:rPr>
        <w:t>Malazgirt</w:t>
      </w:r>
      <w:r w:rsidRPr="00D013B8">
        <w:rPr>
          <w:rFonts w:ascii="Verdana" w:eastAsia="Calibri" w:hAnsi="Verdana" w:cs="Times New Roman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 xml:space="preserve">  </w:t>
      </w:r>
      <w:proofErr w:type="spellStart"/>
      <w:r w:rsidRPr="00D013B8">
        <w:rPr>
          <w:rFonts w:ascii="Verdana" w:eastAsia="Calibri" w:hAnsi="Verdana" w:cs="Times New Roman"/>
          <w:sz w:val="18"/>
          <w:szCs w:val="18"/>
        </w:rPr>
        <w:t>Miryokefalon</w:t>
      </w:r>
      <w:proofErr w:type="spellEnd"/>
    </w:p>
    <w:p w:rsidR="00D013B8" w:rsidRDefault="00D013B8" w:rsidP="00583380">
      <w:pPr>
        <w:rPr>
          <w:rFonts w:ascii="Verdana" w:hAnsi="Verdana"/>
          <w:b/>
          <w:sz w:val="18"/>
          <w:szCs w:val="18"/>
        </w:rPr>
      </w:pPr>
    </w:p>
    <w:p w:rsidR="00A95D74" w:rsidRDefault="00A95D74" w:rsidP="00A95D74">
      <w:pPr>
        <w:rPr>
          <w:rFonts w:ascii="Comic Sans MS" w:hAnsi="Comic Sans MS"/>
          <w:b/>
          <w:sz w:val="20"/>
          <w:szCs w:val="16"/>
        </w:rPr>
      </w:pPr>
      <w:r>
        <w:rPr>
          <w:rFonts w:ascii="Verdana" w:hAnsi="Verdana"/>
          <w:b/>
          <w:sz w:val="18"/>
          <w:szCs w:val="18"/>
        </w:rPr>
        <w:t>1</w:t>
      </w:r>
      <w:r w:rsidR="005C7D3C">
        <w:rPr>
          <w:rFonts w:ascii="Verdana" w:hAnsi="Verdana"/>
          <w:b/>
          <w:sz w:val="18"/>
          <w:szCs w:val="18"/>
        </w:rPr>
        <w:t>5</w:t>
      </w:r>
      <w:r>
        <w:rPr>
          <w:rFonts w:ascii="Verdana" w:hAnsi="Verdana"/>
          <w:b/>
          <w:sz w:val="18"/>
          <w:szCs w:val="18"/>
        </w:rPr>
        <w:t>-</w:t>
      </w:r>
      <w:r w:rsidRPr="00A95D74">
        <w:rPr>
          <w:rFonts w:ascii="Comic Sans MS" w:hAnsi="Comic Sans MS"/>
          <w:b/>
          <w:sz w:val="20"/>
          <w:szCs w:val="16"/>
        </w:rPr>
        <w:t xml:space="preserve"> </w:t>
      </w:r>
      <w:r w:rsidR="00C657CF">
        <w:rPr>
          <w:rFonts w:ascii="Comic Sans MS" w:hAnsi="Comic Sans MS"/>
          <w:b/>
          <w:sz w:val="20"/>
          <w:szCs w:val="16"/>
        </w:rPr>
        <w:t>Aşağıdaki cümlelerdeki noktalı yerleri doldurunuz?</w:t>
      </w:r>
    </w:p>
    <w:p w:rsidR="00C657CF" w:rsidRPr="00B629F5" w:rsidRDefault="00C657CF" w:rsidP="00A95D74">
      <w:pPr>
        <w:rPr>
          <w:rFonts w:ascii="Verdana" w:hAnsi="Verdana"/>
          <w:sz w:val="18"/>
          <w:szCs w:val="18"/>
        </w:rPr>
      </w:pPr>
      <w:r>
        <w:rPr>
          <w:rFonts w:ascii="Comic Sans MS" w:hAnsi="Comic Sans MS"/>
          <w:b/>
          <w:sz w:val="20"/>
          <w:szCs w:val="16"/>
        </w:rPr>
        <w:t>*</w:t>
      </w:r>
      <w:r w:rsidRPr="00C657CF">
        <w:rPr>
          <w:rFonts w:ascii="Arial" w:eastAsia="+mj-ea" w:hAnsi="Arial" w:cs="Arial"/>
          <w:color w:val="000000"/>
          <w:sz w:val="64"/>
          <w:szCs w:val="64"/>
        </w:rPr>
        <w:t xml:space="preserve"> </w:t>
      </w:r>
      <w:r w:rsidRPr="00B629F5">
        <w:rPr>
          <w:rFonts w:ascii="Verdana" w:hAnsi="Verdana"/>
          <w:sz w:val="18"/>
          <w:szCs w:val="18"/>
        </w:rPr>
        <w:t>Tüm devlet kurumlarında memur olarak çalışanların ve bakmakla yükümlü oldukları kişilerin sosyal güvenliklerini sağlamak amacıyla kurula</w:t>
      </w:r>
      <w:r w:rsidR="00B629F5" w:rsidRPr="00B629F5">
        <w:rPr>
          <w:rFonts w:ascii="Verdana" w:hAnsi="Verdana"/>
          <w:sz w:val="18"/>
          <w:szCs w:val="18"/>
        </w:rPr>
        <w:t xml:space="preserve">n </w:t>
      </w:r>
    </w:p>
    <w:p w:rsidR="00B629F5" w:rsidRPr="00B629F5" w:rsidRDefault="00B629F5" w:rsidP="00A95D74">
      <w:pPr>
        <w:rPr>
          <w:rFonts w:ascii="Verdana" w:hAnsi="Verdana"/>
          <w:sz w:val="18"/>
          <w:szCs w:val="18"/>
        </w:rPr>
      </w:pPr>
      <w:r w:rsidRPr="00B629F5">
        <w:rPr>
          <w:rFonts w:ascii="Verdana" w:hAnsi="Verdana"/>
          <w:sz w:val="18"/>
          <w:szCs w:val="18"/>
        </w:rPr>
        <w:t>……………………………………….’</w:t>
      </w:r>
      <w:proofErr w:type="gramStart"/>
      <w:r w:rsidRPr="00B629F5">
        <w:rPr>
          <w:rFonts w:ascii="Verdana" w:hAnsi="Verdana"/>
          <w:sz w:val="18"/>
          <w:szCs w:val="18"/>
        </w:rPr>
        <w:t>dır</w:t>
      </w:r>
      <w:proofErr w:type="gramEnd"/>
      <w:r w:rsidRPr="00B629F5">
        <w:rPr>
          <w:rFonts w:ascii="Verdana" w:hAnsi="Verdana"/>
          <w:sz w:val="18"/>
          <w:szCs w:val="18"/>
        </w:rPr>
        <w:t>.</w:t>
      </w:r>
    </w:p>
    <w:p w:rsidR="00B629F5" w:rsidRPr="00B629F5" w:rsidRDefault="00B629F5" w:rsidP="00A95D74">
      <w:pPr>
        <w:rPr>
          <w:rFonts w:ascii="Verdana" w:hAnsi="Verdana"/>
          <w:b/>
          <w:sz w:val="18"/>
          <w:szCs w:val="18"/>
        </w:rPr>
      </w:pPr>
      <w:r w:rsidRPr="00B629F5">
        <w:rPr>
          <w:rFonts w:ascii="Verdana" w:hAnsi="Verdana"/>
          <w:b/>
          <w:sz w:val="18"/>
          <w:szCs w:val="18"/>
        </w:rPr>
        <w:t>*</w:t>
      </w:r>
      <w:r w:rsidRPr="00B629F5">
        <w:rPr>
          <w:rFonts w:ascii="Verdana" w:eastAsia="+mj-ea" w:hAnsi="Verdana" w:cs="Arial"/>
          <w:color w:val="000000"/>
          <w:sz w:val="18"/>
          <w:szCs w:val="18"/>
        </w:rPr>
        <w:t xml:space="preserve"> </w:t>
      </w:r>
      <w:r w:rsidRPr="00B629F5">
        <w:rPr>
          <w:rFonts w:ascii="Verdana" w:hAnsi="Verdana"/>
          <w:sz w:val="18"/>
          <w:szCs w:val="18"/>
        </w:rPr>
        <w:t>Devletin sosyal kalkınma ve yoksulluğu azaltmak için açtığı merkezlerin kısa adı</w:t>
      </w:r>
      <w:proofErr w:type="gramStart"/>
      <w:r w:rsidRPr="00B629F5">
        <w:rPr>
          <w:rFonts w:ascii="Verdana" w:hAnsi="Verdana"/>
          <w:sz w:val="18"/>
          <w:szCs w:val="18"/>
        </w:rPr>
        <w:t>……………………………</w:t>
      </w:r>
      <w:proofErr w:type="gramEnd"/>
    </w:p>
    <w:p w:rsidR="00B629F5" w:rsidRPr="00B629F5" w:rsidRDefault="00B629F5" w:rsidP="00A95D74">
      <w:pPr>
        <w:rPr>
          <w:rFonts w:ascii="Verdana" w:hAnsi="Verdana"/>
          <w:sz w:val="18"/>
          <w:szCs w:val="18"/>
        </w:rPr>
      </w:pPr>
      <w:r w:rsidRPr="00B629F5">
        <w:rPr>
          <w:rFonts w:ascii="Verdana" w:hAnsi="Verdana"/>
          <w:b/>
          <w:sz w:val="18"/>
          <w:szCs w:val="18"/>
        </w:rPr>
        <w:t>*</w:t>
      </w:r>
      <w:r w:rsidRPr="00B629F5">
        <w:rPr>
          <w:rFonts w:ascii="Verdana" w:eastAsia="+mj-ea" w:hAnsi="Verdana" w:cs="Arial"/>
          <w:color w:val="000000"/>
          <w:sz w:val="18"/>
          <w:szCs w:val="18"/>
        </w:rPr>
        <w:t xml:space="preserve"> </w:t>
      </w:r>
      <w:r w:rsidRPr="00B629F5">
        <w:rPr>
          <w:rFonts w:ascii="Verdana" w:hAnsi="Verdana"/>
          <w:sz w:val="18"/>
          <w:szCs w:val="18"/>
        </w:rPr>
        <w:t xml:space="preserve">En çok göç alan bölgemiz </w:t>
      </w:r>
      <w:proofErr w:type="gramStart"/>
      <w:r w:rsidRPr="00B629F5">
        <w:rPr>
          <w:rFonts w:ascii="Verdana" w:hAnsi="Verdana"/>
          <w:sz w:val="18"/>
          <w:szCs w:val="18"/>
        </w:rPr>
        <w:t>……………………….</w:t>
      </w:r>
      <w:proofErr w:type="gramEnd"/>
      <w:r w:rsidRPr="00B629F5">
        <w:rPr>
          <w:rFonts w:ascii="Verdana" w:hAnsi="Verdana"/>
          <w:sz w:val="18"/>
          <w:szCs w:val="18"/>
        </w:rPr>
        <w:t>Bölgesidir.</w:t>
      </w:r>
    </w:p>
    <w:p w:rsidR="00B629F5" w:rsidRPr="00B629F5" w:rsidRDefault="00B629F5" w:rsidP="00A95D74">
      <w:pPr>
        <w:rPr>
          <w:rFonts w:ascii="Verdana" w:hAnsi="Verdana"/>
          <w:sz w:val="18"/>
          <w:szCs w:val="18"/>
        </w:rPr>
      </w:pPr>
      <w:r w:rsidRPr="00B629F5">
        <w:rPr>
          <w:rFonts w:ascii="Verdana" w:hAnsi="Verdana"/>
          <w:sz w:val="18"/>
          <w:szCs w:val="18"/>
        </w:rPr>
        <w:t>*</w:t>
      </w:r>
      <w:r w:rsidRPr="00B629F5">
        <w:rPr>
          <w:rFonts w:ascii="Verdana" w:eastAsia="+mj-ea" w:hAnsi="Verdana" w:cs="Arial"/>
          <w:color w:val="000000"/>
          <w:sz w:val="18"/>
          <w:szCs w:val="18"/>
        </w:rPr>
        <w:t xml:space="preserve"> </w:t>
      </w:r>
      <w:r w:rsidRPr="00B629F5">
        <w:rPr>
          <w:rFonts w:ascii="Verdana" w:hAnsi="Verdana"/>
          <w:sz w:val="18"/>
          <w:szCs w:val="18"/>
        </w:rPr>
        <w:t xml:space="preserve">Belli bir prim karşılığında devlet eliyle, esnaf, sanatkar ve bağımsız çalışanlar için oluşturulan sosyal güvenlik kurumunun adı </w:t>
      </w:r>
      <w:proofErr w:type="gramStart"/>
      <w:r w:rsidRPr="00B629F5">
        <w:rPr>
          <w:rFonts w:ascii="Verdana" w:hAnsi="Verdana"/>
          <w:sz w:val="18"/>
          <w:szCs w:val="18"/>
        </w:rPr>
        <w:t>……………………………………..</w:t>
      </w:r>
      <w:proofErr w:type="gramEnd"/>
      <w:r w:rsidRPr="00B629F5">
        <w:rPr>
          <w:rFonts w:ascii="Verdana" w:hAnsi="Verdana"/>
          <w:sz w:val="18"/>
          <w:szCs w:val="18"/>
        </w:rPr>
        <w:t>’dur.</w:t>
      </w:r>
    </w:p>
    <w:p w:rsidR="00B629F5" w:rsidRDefault="00B629F5" w:rsidP="00A95D74">
      <w:pPr>
        <w:rPr>
          <w:rFonts w:ascii="Verdana" w:hAnsi="Verdana"/>
          <w:sz w:val="18"/>
          <w:szCs w:val="18"/>
        </w:rPr>
      </w:pPr>
      <w:r w:rsidRPr="00B629F5">
        <w:rPr>
          <w:rFonts w:ascii="Verdana" w:hAnsi="Verdana"/>
          <w:sz w:val="18"/>
          <w:szCs w:val="18"/>
        </w:rPr>
        <w:t>*</w:t>
      </w:r>
      <w:r w:rsidRPr="00B629F5">
        <w:rPr>
          <w:rFonts w:ascii="Verdana" w:hAnsi="Verdana"/>
          <w:color w:val="FFFFFF"/>
          <w:sz w:val="18"/>
          <w:szCs w:val="18"/>
        </w:rPr>
        <w:t xml:space="preserve"> </w:t>
      </w:r>
      <w:r w:rsidRPr="00B629F5">
        <w:rPr>
          <w:rFonts w:ascii="Verdana" w:eastAsia="Calibri" w:hAnsi="Verdana" w:cs="Times New Roman"/>
          <w:sz w:val="18"/>
          <w:szCs w:val="18"/>
        </w:rPr>
        <w:t>Basın, yayın ve haberleşme ile sinema ve kitap yapıtlarının hükümetçe önceden denetle</w:t>
      </w:r>
      <w:r w:rsidRPr="00B629F5">
        <w:rPr>
          <w:rFonts w:ascii="Verdana" w:eastAsia="Calibri" w:hAnsi="Verdana" w:cs="Times New Roman"/>
          <w:sz w:val="18"/>
          <w:szCs w:val="18"/>
        </w:rPr>
        <w:t>n</w:t>
      </w:r>
      <w:r w:rsidRPr="00B629F5">
        <w:rPr>
          <w:rFonts w:ascii="Verdana" w:eastAsia="Calibri" w:hAnsi="Verdana" w:cs="Times New Roman"/>
          <w:sz w:val="18"/>
          <w:szCs w:val="18"/>
        </w:rPr>
        <w:t>mesi ya da kısıtlanması  ya da b</w:t>
      </w:r>
      <w:r w:rsidRPr="00B629F5">
        <w:rPr>
          <w:rFonts w:ascii="Verdana" w:eastAsia="Calibri" w:hAnsi="Verdana" w:cs="Times New Roman"/>
          <w:sz w:val="18"/>
          <w:szCs w:val="18"/>
        </w:rPr>
        <w:t>a</w:t>
      </w:r>
      <w:r w:rsidRPr="00B629F5">
        <w:rPr>
          <w:rFonts w:ascii="Verdana" w:eastAsia="Calibri" w:hAnsi="Verdana" w:cs="Times New Roman"/>
          <w:sz w:val="18"/>
          <w:szCs w:val="18"/>
        </w:rPr>
        <w:t>sım ve yayının yasaklanması</w:t>
      </w:r>
      <w:r w:rsidRPr="00B629F5">
        <w:rPr>
          <w:rFonts w:ascii="Verdana" w:hAnsi="Verdana"/>
          <w:sz w:val="18"/>
          <w:szCs w:val="18"/>
        </w:rPr>
        <w:t xml:space="preserve">na </w:t>
      </w:r>
      <w:proofErr w:type="gramStart"/>
      <w:r w:rsidRPr="00B629F5">
        <w:rPr>
          <w:rFonts w:ascii="Verdana" w:hAnsi="Verdana"/>
          <w:sz w:val="18"/>
          <w:szCs w:val="18"/>
        </w:rPr>
        <w:t>……………………………..</w:t>
      </w:r>
      <w:proofErr w:type="gramEnd"/>
      <w:r w:rsidRPr="00B629F5">
        <w:rPr>
          <w:rFonts w:ascii="Verdana" w:hAnsi="Verdana"/>
          <w:sz w:val="18"/>
          <w:szCs w:val="18"/>
        </w:rPr>
        <w:t xml:space="preserve"> </w:t>
      </w:r>
      <w:proofErr w:type="gramStart"/>
      <w:r w:rsidRPr="00B629F5">
        <w:rPr>
          <w:rFonts w:ascii="Verdana" w:hAnsi="Verdana"/>
          <w:sz w:val="18"/>
          <w:szCs w:val="18"/>
        </w:rPr>
        <w:t>denir</w:t>
      </w:r>
      <w:proofErr w:type="gramEnd"/>
      <w:r w:rsidRPr="00B629F5">
        <w:rPr>
          <w:rFonts w:ascii="Verdana" w:hAnsi="Verdana"/>
          <w:sz w:val="18"/>
          <w:szCs w:val="18"/>
        </w:rPr>
        <w:t>.</w:t>
      </w:r>
    </w:p>
    <w:p w:rsidR="00B629F5" w:rsidRDefault="00B629F5" w:rsidP="00A95D74">
      <w:pPr>
        <w:rPr>
          <w:rFonts w:ascii="Verdana" w:hAnsi="Verdana"/>
          <w:sz w:val="18"/>
          <w:szCs w:val="18"/>
        </w:rPr>
      </w:pPr>
    </w:p>
    <w:p w:rsidR="00B629F5" w:rsidRPr="00B629F5" w:rsidRDefault="00B629F5" w:rsidP="00A95D74">
      <w:pPr>
        <w:rPr>
          <w:rFonts w:ascii="Verdana" w:hAnsi="Verdana"/>
          <w:b/>
          <w:sz w:val="18"/>
          <w:szCs w:val="18"/>
        </w:rPr>
      </w:pPr>
      <w:r w:rsidRPr="00B629F5">
        <w:rPr>
          <w:rFonts w:ascii="Verdana" w:hAnsi="Verdana"/>
          <w:b/>
          <w:noProof/>
          <w:sz w:val="18"/>
          <w:szCs w:val="18"/>
        </w:rPr>
        <w:pict>
          <v:shape id="_x0000_s1184" type="#_x0000_t202" style="position:absolute;margin-left:0;margin-top:0;width:180.55pt;height:141.5pt;z-index:251682816;mso-width-percent:400;mso-height-percent:200;mso-position-horizontal:center;mso-width-percent:400;mso-height-percent:200;mso-width-relative:margin;mso-height-relative:margin">
            <v:textbox style="mso-next-textbox:#_x0000_s1184;mso-fit-shape-to-text:t">
              <w:txbxContent>
                <w:p w:rsidR="00B629F5" w:rsidRPr="004648DD" w:rsidRDefault="004648DD" w:rsidP="004648DD">
                  <w:pPr>
                    <w:pStyle w:val="Trnak"/>
                    <w:jc w:val="center"/>
                    <w:rPr>
                      <w:b/>
                    </w:rPr>
                  </w:pPr>
                  <w:r w:rsidRPr="004648DD">
                    <w:rPr>
                      <w:b/>
                    </w:rPr>
                    <w:t>EMRAH DAĞDİBİ</w:t>
                  </w:r>
                </w:p>
                <w:p w:rsidR="004648DD" w:rsidRPr="004648DD" w:rsidRDefault="004648DD" w:rsidP="004648DD">
                  <w:pPr>
                    <w:pStyle w:val="Trnak"/>
                    <w:jc w:val="center"/>
                    <w:rPr>
                      <w:b/>
                    </w:rPr>
                  </w:pPr>
                  <w:r w:rsidRPr="004648DD">
                    <w:rPr>
                      <w:b/>
                    </w:rPr>
                    <w:t>SOSYAL BİLGİLER ÖĞRETMENİ</w:t>
                  </w:r>
                </w:p>
                <w:p w:rsidR="004648DD" w:rsidRPr="004648DD" w:rsidRDefault="004648DD" w:rsidP="004648DD">
                  <w:pPr>
                    <w:pStyle w:val="Trnak"/>
                    <w:rPr>
                      <w:b/>
                    </w:rPr>
                  </w:pPr>
                  <w:r w:rsidRPr="004648DD">
                    <w:rPr>
                      <w:b/>
                    </w:rPr>
                    <w:t>Süre:40 Dakika</w:t>
                  </w:r>
                </w:p>
                <w:p w:rsidR="004648DD" w:rsidRPr="004648DD" w:rsidRDefault="004648DD" w:rsidP="004648DD">
                  <w:pPr>
                    <w:pStyle w:val="Trnak"/>
                    <w:rPr>
                      <w:b/>
                    </w:rPr>
                  </w:pPr>
                  <w:r w:rsidRPr="004648DD">
                    <w:rPr>
                      <w:b/>
                    </w:rPr>
                    <w:t>BAŞARILAR DİLERİM…</w:t>
                  </w:r>
                </w:p>
              </w:txbxContent>
            </v:textbox>
          </v:shape>
        </w:pict>
      </w:r>
    </w:p>
    <w:sectPr w:rsidR="00B629F5" w:rsidRPr="00B629F5" w:rsidSect="00A828A8">
      <w:type w:val="continuous"/>
      <w:pgSz w:w="11906" w:h="16838"/>
      <w:pgMar w:top="720" w:right="720" w:bottom="720" w:left="720" w:header="708" w:footer="708" w:gutter="0"/>
      <w:cols w:num="2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lbertus Medium">
    <w:panose1 w:val="020E0602030304020304"/>
    <w:charset w:val="00"/>
    <w:family w:val="swiss"/>
    <w:pitch w:val="variable"/>
    <w:sig w:usb0="00000003" w:usb1="00000000" w:usb2="00000000" w:usb3="00000000" w:csb0="00000001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Arial">
    <w:panose1 w:val="020B0604020202020204"/>
    <w:charset w:val="A2"/>
    <w:family w:val="swiss"/>
    <w:pitch w:val="variable"/>
    <w:sig w:usb0="20002A87" w:usb1="00000000" w:usb2="00000000" w:usb3="00000000" w:csb0="0000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hanging="257"/>
      </w:pPr>
      <w:rPr>
        <w:rFonts w:ascii="Verdana" w:hAnsi="Verdana" w:cs="Verdana"/>
        <w:b/>
        <w:bCs/>
        <w:color w:val="231F20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F15945"/>
    <w:multiLevelType w:val="hybridMultilevel"/>
    <w:tmpl w:val="F6B66B1C"/>
    <w:lvl w:ilvl="0" w:tplc="041F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6B2121"/>
    <w:multiLevelType w:val="hybridMultilevel"/>
    <w:tmpl w:val="C72C90C0"/>
    <w:lvl w:ilvl="0" w:tplc="7C66F5FE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ascii="Comic Sans MS" w:hAnsi="Comic Sans MS"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D540797"/>
    <w:multiLevelType w:val="hybridMultilevel"/>
    <w:tmpl w:val="CFE40C0A"/>
    <w:lvl w:ilvl="0" w:tplc="899CAFF2">
      <w:start w:val="1"/>
      <w:numFmt w:val="upperLetter"/>
      <w:lvlText w:val="%1) "/>
      <w:lvlJc w:val="left"/>
      <w:pPr>
        <w:ind w:left="720" w:hanging="360"/>
      </w:pPr>
      <w:rPr>
        <w:rFonts w:ascii="Times New Roman" w:hAnsi="Times New Roman" w:hint="default"/>
        <w:b/>
        <w:i w:val="0"/>
        <w:color w:val="000000" w:themeColor="text1"/>
        <w:sz w:val="24"/>
      </w:rPr>
    </w:lvl>
    <w:lvl w:ilvl="1" w:tplc="2BD872BE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BD1A2D"/>
    <w:multiLevelType w:val="hybridMultilevel"/>
    <w:tmpl w:val="B568D93C"/>
    <w:lvl w:ilvl="0" w:tplc="041F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A73B9E"/>
    <w:multiLevelType w:val="hybridMultilevel"/>
    <w:tmpl w:val="D3145F0C"/>
    <w:lvl w:ilvl="0" w:tplc="899CAFF2">
      <w:start w:val="1"/>
      <w:numFmt w:val="upperLetter"/>
      <w:lvlText w:val="%1) "/>
      <w:lvlJc w:val="left"/>
      <w:pPr>
        <w:ind w:left="720" w:hanging="360"/>
      </w:pPr>
      <w:rPr>
        <w:rFonts w:ascii="Times New Roman" w:hAnsi="Times New Roman" w:hint="default"/>
        <w:b/>
        <w:i w:val="0"/>
        <w:color w:val="000000" w:themeColor="text1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2D0924"/>
    <w:multiLevelType w:val="hybridMultilevel"/>
    <w:tmpl w:val="C3AC2454"/>
    <w:lvl w:ilvl="0" w:tplc="041F0013">
      <w:start w:val="1"/>
      <w:numFmt w:val="upperRoman"/>
      <w:lvlText w:val="%1."/>
      <w:lvlJc w:val="righ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C47D81"/>
    <w:multiLevelType w:val="hybridMultilevel"/>
    <w:tmpl w:val="1304CF98"/>
    <w:lvl w:ilvl="0" w:tplc="041F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CA415E"/>
    <w:multiLevelType w:val="hybridMultilevel"/>
    <w:tmpl w:val="B96265E6"/>
    <w:lvl w:ilvl="0" w:tplc="96EEC9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1AF6E8A"/>
    <w:multiLevelType w:val="hybridMultilevel"/>
    <w:tmpl w:val="F5D24390"/>
    <w:lvl w:ilvl="0" w:tplc="899CAFF2">
      <w:start w:val="1"/>
      <w:numFmt w:val="upperLetter"/>
      <w:lvlText w:val="%1) "/>
      <w:lvlJc w:val="left"/>
      <w:pPr>
        <w:ind w:left="720" w:hanging="360"/>
      </w:pPr>
      <w:rPr>
        <w:rFonts w:ascii="Times New Roman" w:hAnsi="Times New Roman" w:hint="default"/>
        <w:b/>
        <w:i w:val="0"/>
        <w:color w:val="000000" w:themeColor="text1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F729F2"/>
    <w:multiLevelType w:val="hybridMultilevel"/>
    <w:tmpl w:val="EB5A9846"/>
    <w:lvl w:ilvl="0" w:tplc="899CAFF2">
      <w:start w:val="1"/>
      <w:numFmt w:val="upperLetter"/>
      <w:lvlText w:val="%1) "/>
      <w:lvlJc w:val="left"/>
      <w:pPr>
        <w:ind w:left="720" w:hanging="360"/>
      </w:pPr>
      <w:rPr>
        <w:rFonts w:ascii="Times New Roman" w:hAnsi="Times New Roman" w:hint="default"/>
        <w:b/>
        <w:i w:val="0"/>
        <w:color w:val="000000" w:themeColor="text1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B33AF8"/>
    <w:multiLevelType w:val="hybridMultilevel"/>
    <w:tmpl w:val="E87A520A"/>
    <w:lvl w:ilvl="0" w:tplc="041F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0"/>
  </w:num>
  <w:num w:numId="4">
    <w:abstractNumId w:val="3"/>
  </w:num>
  <w:num w:numId="5">
    <w:abstractNumId w:val="9"/>
  </w:num>
  <w:num w:numId="6">
    <w:abstractNumId w:val="0"/>
  </w:num>
  <w:num w:numId="7">
    <w:abstractNumId w:val="2"/>
  </w:num>
  <w:num w:numId="8">
    <w:abstractNumId w:val="6"/>
  </w:num>
  <w:num w:numId="9">
    <w:abstractNumId w:val="11"/>
  </w:num>
  <w:num w:numId="10">
    <w:abstractNumId w:val="1"/>
  </w:num>
  <w:num w:numId="11">
    <w:abstractNumId w:val="4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172D6"/>
    <w:rsid w:val="001231D6"/>
    <w:rsid w:val="00135AF8"/>
    <w:rsid w:val="003D39A2"/>
    <w:rsid w:val="004648DD"/>
    <w:rsid w:val="00583380"/>
    <w:rsid w:val="005C7D3C"/>
    <w:rsid w:val="006F369C"/>
    <w:rsid w:val="009172D6"/>
    <w:rsid w:val="00993D8A"/>
    <w:rsid w:val="00A828A8"/>
    <w:rsid w:val="00A95D74"/>
    <w:rsid w:val="00AC18E4"/>
    <w:rsid w:val="00B629F5"/>
    <w:rsid w:val="00B67977"/>
    <w:rsid w:val="00C657CF"/>
    <w:rsid w:val="00CF2330"/>
    <w:rsid w:val="00D013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167"/>
        <o:r id="V:Rule4" type="connector" idref="#_x0000_s1169"/>
        <o:r id="V:Rule5" type="connector" idref="#_x0000_s117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7977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9172D6"/>
    <w:pPr>
      <w:spacing w:after="0" w:line="240" w:lineRule="auto"/>
    </w:pPr>
  </w:style>
  <w:style w:type="character" w:customStyle="1" w:styleId="AralkYokChar">
    <w:name w:val="Aralık Yok Char"/>
    <w:link w:val="AralkYok"/>
    <w:uiPriority w:val="1"/>
    <w:rsid w:val="009172D6"/>
  </w:style>
  <w:style w:type="paragraph" w:styleId="BalonMetni">
    <w:name w:val="Balloon Text"/>
    <w:basedOn w:val="Normal"/>
    <w:link w:val="BalonMetniChar"/>
    <w:uiPriority w:val="99"/>
    <w:semiHidden/>
    <w:unhideWhenUsed/>
    <w:rsid w:val="00917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172D6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9172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kKlavuz-Vurgu6">
    <w:name w:val="Light Grid Accent 6"/>
    <w:basedOn w:val="NormalTablo"/>
    <w:uiPriority w:val="62"/>
    <w:rsid w:val="009172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ListeParagraf">
    <w:name w:val="List Paragraph"/>
    <w:basedOn w:val="Normal"/>
    <w:uiPriority w:val="34"/>
    <w:qFormat/>
    <w:rsid w:val="00135AF8"/>
    <w:pPr>
      <w:spacing w:after="0" w:line="240" w:lineRule="exact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uiPriority w:val="1"/>
    <w:qFormat/>
    <w:rsid w:val="00A828A8"/>
    <w:pPr>
      <w:widowControl w:val="0"/>
      <w:autoSpaceDE w:val="0"/>
      <w:autoSpaceDN w:val="0"/>
      <w:adjustRightInd w:val="0"/>
      <w:spacing w:after="0" w:line="240" w:lineRule="auto"/>
      <w:ind w:left="186"/>
    </w:pPr>
    <w:rPr>
      <w:rFonts w:ascii="Verdana" w:eastAsiaTheme="minorEastAsia" w:hAnsi="Verdana" w:cs="Verdana"/>
      <w:sz w:val="18"/>
      <w:szCs w:val="18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A828A8"/>
    <w:rPr>
      <w:rFonts w:ascii="Verdana" w:eastAsiaTheme="minorEastAsia" w:hAnsi="Verdana" w:cs="Verdana"/>
      <w:sz w:val="18"/>
      <w:szCs w:val="18"/>
      <w:lang w:eastAsia="tr-TR"/>
    </w:rPr>
  </w:style>
  <w:style w:type="paragraph" w:styleId="Trnak">
    <w:name w:val="Quote"/>
    <w:basedOn w:val="Normal"/>
    <w:next w:val="Normal"/>
    <w:link w:val="TrnakChar"/>
    <w:uiPriority w:val="29"/>
    <w:qFormat/>
    <w:rsid w:val="004648DD"/>
    <w:rPr>
      <w:i/>
      <w:iCs/>
      <w:color w:val="000000" w:themeColor="text1"/>
    </w:rPr>
  </w:style>
  <w:style w:type="character" w:customStyle="1" w:styleId="TrnakChar">
    <w:name w:val="Tırnak Char"/>
    <w:basedOn w:val="VarsaylanParagrafYazTipi"/>
    <w:link w:val="Trnak"/>
    <w:uiPriority w:val="29"/>
    <w:rsid w:val="004648DD"/>
    <w:rPr>
      <w:i/>
      <w:iCs/>
      <w:color w:val="000000" w:themeColor="tex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778</Words>
  <Characters>4438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Emrah Dağdibi</dc:creator>
  <cp:keywords/>
  <dc:description/>
  <cp:lastModifiedBy>Emrah Dağdibi</cp:lastModifiedBy>
  <cp:revision>5</cp:revision>
  <dcterms:created xsi:type="dcterms:W3CDTF">2017-11-12T11:03:00Z</dcterms:created>
  <dcterms:modified xsi:type="dcterms:W3CDTF">2017-11-12T18:55:00Z</dcterms:modified>
</cp:coreProperties>
</file>