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329" w:rsidRPr="00F86329" w:rsidRDefault="00F86329" w:rsidP="00F86329">
      <w:pPr>
        <w:pStyle w:val="AralkYok"/>
        <w:jc w:val="center"/>
        <w:rPr>
          <w:b/>
        </w:rPr>
      </w:pPr>
      <w:r w:rsidRPr="00F86329">
        <w:rPr>
          <w:b/>
        </w:rPr>
        <w:t>2018-2019 EĞİTİM- ÖĞRETİM YILI</w:t>
      </w:r>
    </w:p>
    <w:p w:rsidR="00F86329" w:rsidRPr="00F86329" w:rsidRDefault="00D766B8" w:rsidP="00F86329">
      <w:pPr>
        <w:pStyle w:val="AralkYok"/>
        <w:jc w:val="center"/>
        <w:rPr>
          <w:b/>
        </w:rPr>
      </w:pPr>
      <w:r>
        <w:rPr>
          <w:b/>
        </w:rPr>
        <w:t>………………..</w:t>
      </w:r>
      <w:bookmarkStart w:id="0" w:name="_GoBack"/>
      <w:bookmarkEnd w:id="0"/>
      <w:r w:rsidR="00F86329" w:rsidRPr="00F86329">
        <w:rPr>
          <w:b/>
        </w:rPr>
        <w:t xml:space="preserve"> ORTAOKULU</w:t>
      </w:r>
    </w:p>
    <w:p w:rsidR="00F86329" w:rsidRPr="00F86329" w:rsidRDefault="00F86329" w:rsidP="00F86329">
      <w:pPr>
        <w:pStyle w:val="AralkYok"/>
        <w:jc w:val="center"/>
        <w:rPr>
          <w:b/>
        </w:rPr>
      </w:pPr>
      <w:r w:rsidRPr="00F86329">
        <w:rPr>
          <w:b/>
        </w:rPr>
        <w:t xml:space="preserve">7. </w:t>
      </w:r>
      <w:proofErr w:type="gramStart"/>
      <w:r w:rsidRPr="00F86329">
        <w:rPr>
          <w:b/>
        </w:rPr>
        <w:t>SINIF  I</w:t>
      </w:r>
      <w:proofErr w:type="gramEnd"/>
      <w:r w:rsidRPr="00F86329">
        <w:rPr>
          <w:b/>
        </w:rPr>
        <w:t>. DÖNEM  I. YAZILI SINAV SORULARI</w:t>
      </w:r>
    </w:p>
    <w:p w:rsidR="00F86329" w:rsidRDefault="00F86329" w:rsidP="00F86329"/>
    <w:p w:rsidR="00F86329" w:rsidRPr="00FC4AEE" w:rsidRDefault="00BC78AF" w:rsidP="00F86329">
      <w:pPr>
        <w:rPr>
          <w:b/>
        </w:rPr>
      </w:pPr>
      <w:r>
        <w:rPr>
          <w:b/>
        </w:rPr>
        <w:t>AD-SOYAD:</w:t>
      </w:r>
      <w:r>
        <w:rPr>
          <w:b/>
        </w:rPr>
        <w:tab/>
      </w:r>
      <w:r>
        <w:rPr>
          <w:b/>
        </w:rPr>
        <w:tab/>
      </w:r>
      <w:r>
        <w:rPr>
          <w:b/>
        </w:rPr>
        <w:tab/>
      </w:r>
      <w:r>
        <w:rPr>
          <w:b/>
        </w:rPr>
        <w:tab/>
        <w:t xml:space="preserve">            </w:t>
      </w:r>
      <w:r w:rsidR="00F86329" w:rsidRPr="00FC4AEE">
        <w:rPr>
          <w:b/>
        </w:rPr>
        <w:t xml:space="preserve">NO:            </w:t>
      </w:r>
    </w:p>
    <w:p w:rsidR="00B9399C" w:rsidRPr="00F86329" w:rsidRDefault="00F86329" w:rsidP="00F86329">
      <w:pPr>
        <w:rPr>
          <w:b/>
        </w:rPr>
      </w:pPr>
      <w:r w:rsidRPr="00F86329">
        <w:rPr>
          <w:b/>
        </w:rPr>
        <w:t>1)</w:t>
      </w:r>
      <w:r>
        <w:rPr>
          <w:b/>
        </w:rPr>
        <w:t xml:space="preserve"> </w:t>
      </w:r>
    </w:p>
    <w:tbl>
      <w:tblPr>
        <w:tblStyle w:val="TabloKlavuzu"/>
        <w:tblW w:w="5464" w:type="dxa"/>
        <w:tblInd w:w="-176" w:type="dxa"/>
        <w:tblLook w:val="0480" w:firstRow="0" w:lastRow="0" w:firstColumn="1" w:lastColumn="0" w:noHBand="0" w:noVBand="1"/>
      </w:tblPr>
      <w:tblGrid>
        <w:gridCol w:w="470"/>
        <w:gridCol w:w="3967"/>
        <w:gridCol w:w="1027"/>
      </w:tblGrid>
      <w:tr w:rsidR="00B9399C" w:rsidTr="008E734C">
        <w:trPr>
          <w:trHeight w:val="398"/>
        </w:trPr>
        <w:tc>
          <w:tcPr>
            <w:tcW w:w="470" w:type="dxa"/>
          </w:tcPr>
          <w:p w:rsidR="00B9399C" w:rsidRDefault="00B9399C" w:rsidP="00F86329">
            <w:pPr>
              <w:rPr>
                <w:b/>
              </w:rPr>
            </w:pPr>
          </w:p>
        </w:tc>
        <w:tc>
          <w:tcPr>
            <w:tcW w:w="3967" w:type="dxa"/>
          </w:tcPr>
          <w:p w:rsidR="00B9399C" w:rsidRDefault="00B9399C" w:rsidP="00F86329">
            <w:pPr>
              <w:rPr>
                <w:b/>
              </w:rPr>
            </w:pPr>
          </w:p>
        </w:tc>
        <w:tc>
          <w:tcPr>
            <w:tcW w:w="1027" w:type="dxa"/>
          </w:tcPr>
          <w:p w:rsidR="00B9399C" w:rsidRDefault="00B9399C" w:rsidP="00F86329">
            <w:pPr>
              <w:rPr>
                <w:b/>
              </w:rPr>
            </w:pPr>
            <w:r>
              <w:rPr>
                <w:b/>
              </w:rPr>
              <w:t>İletişim Türleri</w:t>
            </w:r>
          </w:p>
        </w:tc>
      </w:tr>
      <w:tr w:rsidR="00B9399C" w:rsidTr="008E734C">
        <w:trPr>
          <w:trHeight w:val="398"/>
        </w:trPr>
        <w:tc>
          <w:tcPr>
            <w:tcW w:w="470" w:type="dxa"/>
          </w:tcPr>
          <w:p w:rsidR="00B9399C" w:rsidRDefault="00B9399C" w:rsidP="00F86329">
            <w:pPr>
              <w:rPr>
                <w:b/>
              </w:rPr>
            </w:pPr>
          </w:p>
          <w:p w:rsidR="00FD00F8" w:rsidRDefault="00FD00F8" w:rsidP="00F86329">
            <w:pPr>
              <w:rPr>
                <w:b/>
              </w:rPr>
            </w:pPr>
            <w:r>
              <w:rPr>
                <w:b/>
              </w:rPr>
              <w:t>I.</w:t>
            </w:r>
          </w:p>
        </w:tc>
        <w:tc>
          <w:tcPr>
            <w:tcW w:w="3967" w:type="dxa"/>
          </w:tcPr>
          <w:p w:rsidR="00B9399C" w:rsidRDefault="00B9399C" w:rsidP="00B9399C">
            <w:pPr>
              <w:rPr>
                <w:b/>
              </w:rPr>
            </w:pPr>
            <w:r>
              <w:t xml:space="preserve">Konuşarak kurduğumuz iletişimdir. Yüz yüze veya telefonla yaptığımız görüşmelerde kullanırız. Toplantılardaki konuşmalar da </w:t>
            </w:r>
            <w:proofErr w:type="gramStart"/>
            <w:r>
              <w:t>buna  örnek</w:t>
            </w:r>
            <w:proofErr w:type="gramEnd"/>
            <w:r>
              <w:t xml:space="preserve"> olarak verilebilir</w:t>
            </w:r>
          </w:p>
        </w:tc>
        <w:tc>
          <w:tcPr>
            <w:tcW w:w="1027" w:type="dxa"/>
          </w:tcPr>
          <w:p w:rsidR="00B9399C" w:rsidRDefault="00B9399C" w:rsidP="00B9399C">
            <w:pPr>
              <w:jc w:val="center"/>
              <w:rPr>
                <w:b/>
              </w:rPr>
            </w:pPr>
          </w:p>
          <w:p w:rsidR="00B9399C" w:rsidRDefault="00B9399C" w:rsidP="00B9399C">
            <w:pPr>
              <w:jc w:val="center"/>
              <w:rPr>
                <w:b/>
              </w:rPr>
            </w:pPr>
            <w:r>
              <w:rPr>
                <w:b/>
              </w:rPr>
              <w:t>?</w:t>
            </w:r>
          </w:p>
        </w:tc>
      </w:tr>
      <w:tr w:rsidR="00B9399C" w:rsidTr="008E734C">
        <w:trPr>
          <w:trHeight w:val="376"/>
        </w:trPr>
        <w:tc>
          <w:tcPr>
            <w:tcW w:w="470" w:type="dxa"/>
          </w:tcPr>
          <w:p w:rsidR="00B9399C" w:rsidRDefault="00B9399C" w:rsidP="00F86329">
            <w:pPr>
              <w:rPr>
                <w:b/>
              </w:rPr>
            </w:pPr>
          </w:p>
          <w:p w:rsidR="00FD00F8" w:rsidRDefault="00FD00F8" w:rsidP="00F86329">
            <w:pPr>
              <w:rPr>
                <w:b/>
              </w:rPr>
            </w:pPr>
            <w:r>
              <w:rPr>
                <w:b/>
              </w:rPr>
              <w:t>II.</w:t>
            </w:r>
          </w:p>
        </w:tc>
        <w:tc>
          <w:tcPr>
            <w:tcW w:w="3967" w:type="dxa"/>
          </w:tcPr>
          <w:p w:rsidR="00B9399C" w:rsidRDefault="00B9399C" w:rsidP="00F86329">
            <w:pPr>
              <w:rPr>
                <w:b/>
              </w:rPr>
            </w:pPr>
            <w:r>
              <w:t>Mektuplar, faks mesajları, elektronik postalar, bültenler yazılı iletişime örnektir.</w:t>
            </w:r>
          </w:p>
        </w:tc>
        <w:tc>
          <w:tcPr>
            <w:tcW w:w="1027" w:type="dxa"/>
          </w:tcPr>
          <w:p w:rsidR="00B9399C" w:rsidRDefault="00B9399C" w:rsidP="00B9399C">
            <w:pPr>
              <w:jc w:val="center"/>
              <w:rPr>
                <w:b/>
              </w:rPr>
            </w:pPr>
          </w:p>
          <w:p w:rsidR="00B9399C" w:rsidRDefault="00B9399C" w:rsidP="00B9399C">
            <w:pPr>
              <w:jc w:val="center"/>
              <w:rPr>
                <w:b/>
              </w:rPr>
            </w:pPr>
            <w:r>
              <w:rPr>
                <w:b/>
              </w:rPr>
              <w:t>?</w:t>
            </w:r>
          </w:p>
        </w:tc>
      </w:tr>
      <w:tr w:rsidR="00B9399C" w:rsidTr="008E734C">
        <w:trPr>
          <w:trHeight w:val="398"/>
        </w:trPr>
        <w:tc>
          <w:tcPr>
            <w:tcW w:w="470" w:type="dxa"/>
          </w:tcPr>
          <w:p w:rsidR="00B9399C" w:rsidRDefault="00B9399C" w:rsidP="00F86329">
            <w:pPr>
              <w:rPr>
                <w:b/>
              </w:rPr>
            </w:pPr>
          </w:p>
          <w:p w:rsidR="00FD00F8" w:rsidRDefault="00FD00F8" w:rsidP="00F86329">
            <w:pPr>
              <w:rPr>
                <w:b/>
              </w:rPr>
            </w:pPr>
            <w:r>
              <w:rPr>
                <w:b/>
              </w:rPr>
              <w:t>III.</w:t>
            </w:r>
          </w:p>
        </w:tc>
        <w:tc>
          <w:tcPr>
            <w:tcW w:w="3967" w:type="dxa"/>
          </w:tcPr>
          <w:p w:rsidR="00B9399C" w:rsidRDefault="00B9399C" w:rsidP="00B9399C">
            <w:pPr>
              <w:rPr>
                <w:b/>
              </w:rPr>
            </w:pPr>
            <w:r>
              <w:t>Beden hareketleri, jestler, mimikler, ses tonu, fiziksel görüntü ve kıyafetler gibi birçok unsuru içermektedir.</w:t>
            </w:r>
          </w:p>
        </w:tc>
        <w:tc>
          <w:tcPr>
            <w:tcW w:w="1027" w:type="dxa"/>
          </w:tcPr>
          <w:p w:rsidR="00B9399C" w:rsidRDefault="00B9399C" w:rsidP="00B9399C">
            <w:pPr>
              <w:jc w:val="center"/>
              <w:rPr>
                <w:b/>
              </w:rPr>
            </w:pPr>
          </w:p>
          <w:p w:rsidR="00B9399C" w:rsidRDefault="00B9399C" w:rsidP="00B9399C">
            <w:pPr>
              <w:jc w:val="center"/>
              <w:rPr>
                <w:b/>
              </w:rPr>
            </w:pPr>
            <w:r>
              <w:rPr>
                <w:b/>
              </w:rPr>
              <w:t>?</w:t>
            </w:r>
          </w:p>
        </w:tc>
      </w:tr>
    </w:tbl>
    <w:p w:rsidR="00FD00F8" w:rsidRDefault="00FD00F8" w:rsidP="00FD00F8">
      <w:pPr>
        <w:pStyle w:val="AralkYok"/>
      </w:pPr>
    </w:p>
    <w:p w:rsidR="00FD00F8" w:rsidRDefault="00FD00F8" w:rsidP="00FD00F8">
      <w:pPr>
        <w:pStyle w:val="AralkYok"/>
        <w:rPr>
          <w:b/>
        </w:rPr>
      </w:pPr>
      <w:r w:rsidRPr="00FD00F8">
        <w:rPr>
          <w:b/>
        </w:rPr>
        <w:t xml:space="preserve">Yukarıdaki soru işareti ile olan yerlere </w:t>
      </w:r>
      <w:r w:rsidRPr="00FD00F8">
        <w:rPr>
          <w:b/>
          <w:u w:val="single"/>
        </w:rPr>
        <w:t>sırasıyla</w:t>
      </w:r>
      <w:r w:rsidRPr="00FD00F8">
        <w:rPr>
          <w:b/>
        </w:rPr>
        <w:t xml:space="preserve"> hangi iletişim türleri gelmelidir?</w:t>
      </w:r>
    </w:p>
    <w:p w:rsidR="00FD00F8" w:rsidRPr="00FD00F8" w:rsidRDefault="00FD00F8" w:rsidP="00FD00F8">
      <w:pPr>
        <w:pStyle w:val="AralkYok"/>
        <w:rPr>
          <w:b/>
        </w:rPr>
      </w:pPr>
    </w:p>
    <w:p w:rsidR="00FD00F8" w:rsidRPr="00FD00F8" w:rsidRDefault="00FD00F8" w:rsidP="00FD00F8">
      <w:pPr>
        <w:pStyle w:val="AralkYok"/>
      </w:pPr>
      <w:r w:rsidRPr="00FD00F8">
        <w:t>A)Yazılı-Sözlü-Sözsüz</w:t>
      </w:r>
      <w:r w:rsidRPr="00FD00F8">
        <w:tab/>
        <w:t xml:space="preserve">          B) Sözlü-Yazılı-Sözsüz</w:t>
      </w:r>
    </w:p>
    <w:p w:rsidR="00FD00F8" w:rsidRDefault="00FD00F8" w:rsidP="00FD00F8">
      <w:pPr>
        <w:pStyle w:val="AralkYok"/>
      </w:pPr>
      <w:r w:rsidRPr="00FD00F8">
        <w:t>C) Sözlü-Sözsüz-Yazılı              D) Sözsüz-Yazılı-Sözlü</w:t>
      </w:r>
    </w:p>
    <w:p w:rsidR="00FD00F8" w:rsidRDefault="00FD00F8" w:rsidP="00FD00F8">
      <w:pPr>
        <w:pStyle w:val="AralkYok"/>
      </w:pPr>
    </w:p>
    <w:p w:rsidR="00FD00F8" w:rsidRDefault="00FD00F8" w:rsidP="00FD00F8">
      <w:pPr>
        <w:pStyle w:val="AralkYok"/>
        <w:rPr>
          <w:b/>
        </w:rPr>
      </w:pPr>
      <w:r w:rsidRPr="00FD00F8">
        <w:rPr>
          <w:b/>
        </w:rPr>
        <w:t>2)</w:t>
      </w:r>
      <w:r>
        <w:rPr>
          <w:b/>
        </w:rPr>
        <w:t xml:space="preserve"> </w:t>
      </w:r>
      <w:r w:rsidRPr="006C5C1F">
        <w:t>Sağlıklı bir iletişim kurulama</w:t>
      </w:r>
      <w:r w:rsidR="006C5C1F" w:rsidRPr="006C5C1F">
        <w:t>masına</w:t>
      </w:r>
      <w:r w:rsidRPr="006C5C1F">
        <w:t xml:space="preserve"> konuşmacıdan veya dinleyiciden kaynaklı bazı sorunlar sebep olabilmektedir</w:t>
      </w:r>
      <w:r>
        <w:rPr>
          <w:b/>
        </w:rPr>
        <w:t>.</w:t>
      </w:r>
    </w:p>
    <w:p w:rsidR="00FD00F8" w:rsidRDefault="00FD00F8" w:rsidP="00FD00F8">
      <w:pPr>
        <w:pStyle w:val="AralkYok"/>
        <w:rPr>
          <w:b/>
        </w:rPr>
      </w:pPr>
      <w:r>
        <w:rPr>
          <w:b/>
        </w:rPr>
        <w:t>Aşağıdakilerden hangisinde dinleyiciden kayna</w:t>
      </w:r>
      <w:r w:rsidR="006C5C1F">
        <w:rPr>
          <w:b/>
        </w:rPr>
        <w:t>klı bir sorundan bahsedilmiştir?</w:t>
      </w:r>
    </w:p>
    <w:p w:rsidR="006C5C1F" w:rsidRDefault="006C5C1F" w:rsidP="006C5C1F">
      <w:pPr>
        <w:pStyle w:val="AralkYok"/>
        <w:numPr>
          <w:ilvl w:val="0"/>
          <w:numId w:val="2"/>
        </w:numPr>
      </w:pPr>
      <w:r>
        <w:t>Yanlış anlaşılmaya neden olacak ifadeler kullanma</w:t>
      </w:r>
    </w:p>
    <w:p w:rsidR="006C5C1F" w:rsidRPr="006C5C1F" w:rsidRDefault="006C5C1F" w:rsidP="006C5C1F">
      <w:pPr>
        <w:pStyle w:val="AralkYok"/>
        <w:numPr>
          <w:ilvl w:val="0"/>
          <w:numId w:val="2"/>
        </w:numPr>
        <w:rPr>
          <w:b/>
        </w:rPr>
      </w:pPr>
      <w:r>
        <w:t>İyi hazırlanmamış konuşma metni</w:t>
      </w:r>
    </w:p>
    <w:p w:rsidR="006C5C1F" w:rsidRPr="006C5C1F" w:rsidRDefault="006C5C1F" w:rsidP="006C5C1F">
      <w:pPr>
        <w:pStyle w:val="AralkYok"/>
        <w:numPr>
          <w:ilvl w:val="0"/>
          <w:numId w:val="2"/>
        </w:numPr>
        <w:rPr>
          <w:b/>
        </w:rPr>
      </w:pPr>
      <w:r>
        <w:t>Yetersiz algılama, yanlış yorumlama</w:t>
      </w:r>
    </w:p>
    <w:p w:rsidR="006C5C1F" w:rsidRDefault="006C5C1F" w:rsidP="006C5C1F">
      <w:pPr>
        <w:pStyle w:val="AralkYok"/>
        <w:numPr>
          <w:ilvl w:val="0"/>
          <w:numId w:val="2"/>
        </w:numPr>
        <w:rPr>
          <w:b/>
        </w:rPr>
      </w:pPr>
      <w:r>
        <w:t>Aynı ses tonu ile sıkıcı konuşma</w:t>
      </w:r>
    </w:p>
    <w:p w:rsidR="006C5C1F" w:rsidRDefault="006C5C1F" w:rsidP="006C5C1F">
      <w:pPr>
        <w:pStyle w:val="AralkYok"/>
        <w:rPr>
          <w:b/>
        </w:rPr>
      </w:pPr>
    </w:p>
    <w:p w:rsidR="008E734C" w:rsidRDefault="008E734C" w:rsidP="006C5C1F">
      <w:pPr>
        <w:pStyle w:val="AralkYok"/>
        <w:rPr>
          <w:b/>
        </w:rPr>
      </w:pPr>
    </w:p>
    <w:p w:rsidR="00A37CF8" w:rsidRDefault="00A37CF8" w:rsidP="006C5C1F">
      <w:pPr>
        <w:pStyle w:val="AralkYok"/>
        <w:rPr>
          <w:b/>
        </w:rPr>
      </w:pPr>
      <w:r>
        <w:rPr>
          <w:b/>
        </w:rPr>
        <w:t>3)</w:t>
      </w:r>
      <w:r w:rsidR="00883342" w:rsidRPr="00883342">
        <w:rPr>
          <w:b/>
        </w:rPr>
        <w:t xml:space="preserve"> </w:t>
      </w:r>
      <w:r w:rsidR="00883342">
        <w:rPr>
          <w:b/>
        </w:rPr>
        <w:t>Aşağıdakilerden hangisi</w:t>
      </w:r>
      <w:r>
        <w:rPr>
          <w:b/>
        </w:rPr>
        <w:t xml:space="preserve"> İletişimi etkileyen olumlu tutum ve davranışlara örnek olarak </w:t>
      </w:r>
      <w:r w:rsidR="00883342">
        <w:rPr>
          <w:b/>
          <w:u w:val="single"/>
        </w:rPr>
        <w:t>verilebilir?</w:t>
      </w:r>
    </w:p>
    <w:p w:rsidR="00A37CF8" w:rsidRDefault="00A37CF8" w:rsidP="006C5C1F">
      <w:pPr>
        <w:pStyle w:val="AralkYok"/>
        <w:rPr>
          <w:b/>
        </w:rPr>
      </w:pPr>
    </w:p>
    <w:p w:rsidR="00A37CF8" w:rsidRDefault="00883342" w:rsidP="00A37CF8">
      <w:pPr>
        <w:pStyle w:val="AralkYok"/>
        <w:numPr>
          <w:ilvl w:val="0"/>
          <w:numId w:val="4"/>
        </w:numPr>
      </w:pPr>
      <w:r>
        <w:t>Karşımızdakini e</w:t>
      </w:r>
      <w:r w:rsidR="00A37CF8">
        <w:t>tkili dinleme</w:t>
      </w:r>
      <w:r>
        <w:t>liyiz.</w:t>
      </w:r>
    </w:p>
    <w:p w:rsidR="00A37CF8" w:rsidRPr="006C5C1F" w:rsidRDefault="00A37CF8" w:rsidP="00A37CF8">
      <w:pPr>
        <w:pStyle w:val="AralkYok"/>
        <w:numPr>
          <w:ilvl w:val="0"/>
          <w:numId w:val="4"/>
        </w:numPr>
        <w:rPr>
          <w:b/>
        </w:rPr>
      </w:pPr>
      <w:r>
        <w:t>Karşımızdaki konuşurken vereceğimiz cevabı düşünmeliyiz</w:t>
      </w:r>
    </w:p>
    <w:p w:rsidR="00A37CF8" w:rsidRPr="006C5C1F" w:rsidRDefault="00883342" w:rsidP="00A37CF8">
      <w:pPr>
        <w:pStyle w:val="AralkYok"/>
        <w:numPr>
          <w:ilvl w:val="0"/>
          <w:numId w:val="4"/>
        </w:numPr>
        <w:rPr>
          <w:b/>
        </w:rPr>
      </w:pPr>
      <w:r>
        <w:t>Son sözü daima biz söylemeliyiz.</w:t>
      </w:r>
    </w:p>
    <w:p w:rsidR="00A37CF8" w:rsidRPr="00883342" w:rsidRDefault="00883342" w:rsidP="00A37CF8">
      <w:pPr>
        <w:pStyle w:val="AralkYok"/>
        <w:numPr>
          <w:ilvl w:val="0"/>
          <w:numId w:val="4"/>
        </w:numPr>
        <w:rPr>
          <w:b/>
        </w:rPr>
      </w:pPr>
      <w:r>
        <w:t>Hep a</w:t>
      </w:r>
      <w:r w:rsidR="00A37CF8">
        <w:t>ynı ses tonu ile konuşma</w:t>
      </w:r>
      <w:r>
        <w:t>lıyız.</w:t>
      </w:r>
    </w:p>
    <w:p w:rsidR="008E734C" w:rsidRDefault="008E734C" w:rsidP="00883342">
      <w:pPr>
        <w:pStyle w:val="AralkYok"/>
      </w:pPr>
    </w:p>
    <w:p w:rsidR="00883342" w:rsidRPr="00883342" w:rsidRDefault="00883342" w:rsidP="00883342">
      <w:pPr>
        <w:pStyle w:val="AralkYok"/>
        <w:rPr>
          <w:b/>
        </w:rPr>
      </w:pPr>
      <w:r w:rsidRPr="00883342">
        <w:rPr>
          <w:b/>
        </w:rPr>
        <w:t>4)</w:t>
      </w:r>
    </w:p>
    <w:p w:rsidR="00A37CF8" w:rsidRDefault="008E734C" w:rsidP="006C5C1F">
      <w:pPr>
        <w:pStyle w:val="AralkYok"/>
        <w:rPr>
          <w:b/>
        </w:rPr>
      </w:pPr>
      <w:r>
        <w:rPr>
          <w:b/>
        </w:rPr>
        <w:t xml:space="preserve">Aşağıdakilerden hangisi “Ben </w:t>
      </w:r>
      <w:proofErr w:type="spellStart"/>
      <w:proofErr w:type="gramStart"/>
      <w:r>
        <w:rPr>
          <w:b/>
        </w:rPr>
        <w:t>Dili”ne</w:t>
      </w:r>
      <w:proofErr w:type="spellEnd"/>
      <w:r>
        <w:rPr>
          <w:b/>
        </w:rPr>
        <w:t xml:space="preserve">  örnek</w:t>
      </w:r>
      <w:proofErr w:type="gramEnd"/>
      <w:r>
        <w:rPr>
          <w:b/>
        </w:rPr>
        <w:t xml:space="preserve"> bir cümledir?</w:t>
      </w:r>
    </w:p>
    <w:p w:rsidR="008E734C" w:rsidRPr="008E734C" w:rsidRDefault="008E734C" w:rsidP="008E734C">
      <w:pPr>
        <w:pStyle w:val="AralkYok"/>
        <w:numPr>
          <w:ilvl w:val="0"/>
          <w:numId w:val="5"/>
        </w:numPr>
        <w:rPr>
          <w:b/>
        </w:rPr>
      </w:pPr>
      <w:r>
        <w:t>Sürekli telefonunla oynuyorsun.</w:t>
      </w:r>
    </w:p>
    <w:p w:rsidR="008E734C" w:rsidRPr="008E734C" w:rsidRDefault="008E734C" w:rsidP="008E734C">
      <w:pPr>
        <w:pStyle w:val="AralkYok"/>
        <w:numPr>
          <w:ilvl w:val="0"/>
          <w:numId w:val="5"/>
        </w:numPr>
        <w:rPr>
          <w:b/>
        </w:rPr>
      </w:pPr>
      <w:r>
        <w:t>Ders çalışmamana üzülüyorum.</w:t>
      </w:r>
    </w:p>
    <w:p w:rsidR="008E734C" w:rsidRPr="008E734C" w:rsidRDefault="008E734C" w:rsidP="008E734C">
      <w:pPr>
        <w:pStyle w:val="AralkYok"/>
        <w:numPr>
          <w:ilvl w:val="0"/>
          <w:numId w:val="5"/>
        </w:numPr>
        <w:rPr>
          <w:b/>
        </w:rPr>
      </w:pPr>
      <w:r>
        <w:t>Kardeşinle sürekli kavga ediyorsun.</w:t>
      </w:r>
    </w:p>
    <w:p w:rsidR="008E734C" w:rsidRPr="009E7937" w:rsidRDefault="008E734C" w:rsidP="008E734C">
      <w:pPr>
        <w:pStyle w:val="AralkYok"/>
        <w:numPr>
          <w:ilvl w:val="0"/>
          <w:numId w:val="5"/>
        </w:numPr>
        <w:rPr>
          <w:b/>
        </w:rPr>
      </w:pPr>
      <w:r>
        <w:t>Hiçbir zaman odanı toplamıyorsun!</w:t>
      </w:r>
    </w:p>
    <w:p w:rsidR="009E7937" w:rsidRPr="008E734C" w:rsidRDefault="009E7937" w:rsidP="009E7937">
      <w:pPr>
        <w:pStyle w:val="AralkYok"/>
        <w:ind w:left="720"/>
        <w:rPr>
          <w:b/>
        </w:rPr>
      </w:pPr>
    </w:p>
    <w:p w:rsidR="008E734C" w:rsidRDefault="008E734C" w:rsidP="008E734C">
      <w:pPr>
        <w:pStyle w:val="AralkYok"/>
      </w:pPr>
      <w:r w:rsidRPr="008E734C">
        <w:rPr>
          <w:b/>
        </w:rPr>
        <w:lastRenderedPageBreak/>
        <w:t>5)</w:t>
      </w:r>
      <w:r>
        <w:rPr>
          <w:b/>
        </w:rPr>
        <w:t xml:space="preserve"> </w:t>
      </w:r>
      <w:r>
        <w:t>İkili iletişim amacıyla kullandığımız bazı araçlar, teknolojik gelişmeler sonucu sosyal haberleşme aracı hâline gelmiştir. Örneğin telefon iki kişi arasında sözlü–işitsel bir iletişim aracı olarak kullanılıyordu. Günümüzde akıllı telefon işitsel, görsel ve birçok fonksiyonu olan etkileşimli bir araç hâline gelmiştir.</w:t>
      </w:r>
    </w:p>
    <w:p w:rsidR="00C2214E" w:rsidRPr="00C2214E" w:rsidRDefault="00C2214E" w:rsidP="008E734C">
      <w:pPr>
        <w:pStyle w:val="AralkYok"/>
        <w:rPr>
          <w:b/>
        </w:rPr>
      </w:pPr>
      <w:r w:rsidRPr="00C2214E">
        <w:rPr>
          <w:b/>
        </w:rPr>
        <w:t>Buna göre aşağıdaki yorumlardan hangisi doğrudur?</w:t>
      </w:r>
    </w:p>
    <w:p w:rsidR="008E734C" w:rsidRPr="00C2214E" w:rsidRDefault="00C2214E" w:rsidP="00C2214E">
      <w:pPr>
        <w:pStyle w:val="AralkYok"/>
        <w:numPr>
          <w:ilvl w:val="0"/>
          <w:numId w:val="6"/>
        </w:numPr>
      </w:pPr>
      <w:r w:rsidRPr="00C2214E">
        <w:t>Teknolojik değişmeler iletişimin gelişmesine katkı sağlamıştır.</w:t>
      </w:r>
    </w:p>
    <w:p w:rsidR="00C2214E" w:rsidRPr="00C2214E" w:rsidRDefault="00C2214E" w:rsidP="00C2214E">
      <w:pPr>
        <w:pStyle w:val="AralkYok"/>
        <w:numPr>
          <w:ilvl w:val="0"/>
          <w:numId w:val="6"/>
        </w:numPr>
      </w:pPr>
      <w:r w:rsidRPr="00C2214E">
        <w:t>Teknolojik buluşlar daima toplumu olumlu etkilemişlerdir.</w:t>
      </w:r>
    </w:p>
    <w:p w:rsidR="00C2214E" w:rsidRPr="00C2214E" w:rsidRDefault="00C2214E" w:rsidP="00C2214E">
      <w:pPr>
        <w:pStyle w:val="AralkYok"/>
        <w:numPr>
          <w:ilvl w:val="0"/>
          <w:numId w:val="6"/>
        </w:numPr>
      </w:pPr>
      <w:r w:rsidRPr="00C2214E">
        <w:t>Teknolojik gelişmelerle insanlar arası iletişim sonlanmıştır.</w:t>
      </w:r>
    </w:p>
    <w:p w:rsidR="00C2214E" w:rsidRPr="00C2214E" w:rsidRDefault="00C2214E" w:rsidP="00C2214E">
      <w:pPr>
        <w:pStyle w:val="AralkYok"/>
        <w:numPr>
          <w:ilvl w:val="0"/>
          <w:numId w:val="6"/>
        </w:numPr>
      </w:pPr>
      <w:r w:rsidRPr="00C2214E">
        <w:t>İletişim teknolojinin ortaya çıkmasıyla başlamıştır.</w:t>
      </w:r>
    </w:p>
    <w:p w:rsidR="00C2214E" w:rsidRDefault="00C2214E" w:rsidP="00C2214E">
      <w:pPr>
        <w:pStyle w:val="AralkYok"/>
      </w:pPr>
    </w:p>
    <w:p w:rsidR="00C2214E" w:rsidRDefault="00C2214E" w:rsidP="00C2214E">
      <w:pPr>
        <w:pStyle w:val="AralkYok"/>
      </w:pPr>
      <w:r w:rsidRPr="00C2214E">
        <w:rPr>
          <w:b/>
        </w:rPr>
        <w:t>6)</w:t>
      </w:r>
      <w:r>
        <w:rPr>
          <w:b/>
        </w:rPr>
        <w:t xml:space="preserve"> </w:t>
      </w:r>
      <w:r>
        <w:t>Kitle iletişim araçlarındaki gelişmeler aynı zamanda devlet hizmetlerine de yansımıştır. Devlet ile birey arasındaki ilişki yavaş yavaş elektronik ortama taşınmaktadır. Artık pek çok sınav başvurusu, yazışma ya da devlet kurumlarıyla ilgili işlemler Genel Ağ ortamında yapılabilmektedir.</w:t>
      </w:r>
    </w:p>
    <w:p w:rsidR="00C2214E" w:rsidRPr="00227E1F" w:rsidRDefault="00C2214E" w:rsidP="00C2214E">
      <w:pPr>
        <w:pStyle w:val="AralkYok"/>
        <w:rPr>
          <w:b/>
        </w:rPr>
      </w:pPr>
      <w:r w:rsidRPr="00227E1F">
        <w:rPr>
          <w:b/>
        </w:rPr>
        <w:t xml:space="preserve">Aşağıdakilerden </w:t>
      </w:r>
      <w:proofErr w:type="gramStart"/>
      <w:r w:rsidRPr="00227E1F">
        <w:rPr>
          <w:b/>
        </w:rPr>
        <w:t xml:space="preserve">hangisi </w:t>
      </w:r>
      <w:r w:rsidR="00227E1F" w:rsidRPr="00227E1F">
        <w:rPr>
          <w:b/>
        </w:rPr>
        <w:t xml:space="preserve"> </w:t>
      </w:r>
      <w:r w:rsidR="00227E1F">
        <w:rPr>
          <w:b/>
        </w:rPr>
        <w:t>d</w:t>
      </w:r>
      <w:r w:rsidR="00227E1F" w:rsidRPr="00227E1F">
        <w:rPr>
          <w:b/>
        </w:rPr>
        <w:t>evlet</w:t>
      </w:r>
      <w:proofErr w:type="gramEnd"/>
      <w:r w:rsidR="00227E1F" w:rsidRPr="00227E1F">
        <w:rPr>
          <w:b/>
        </w:rPr>
        <w:t xml:space="preserve"> ile birey arasındaki </w:t>
      </w:r>
      <w:r w:rsidR="00227E1F">
        <w:rPr>
          <w:b/>
        </w:rPr>
        <w:t xml:space="preserve">resmi </w:t>
      </w:r>
      <w:r w:rsidR="00227E1F" w:rsidRPr="00227E1F">
        <w:rPr>
          <w:b/>
        </w:rPr>
        <w:t>ilişkileri kolaylaştırmaya</w:t>
      </w:r>
      <w:r w:rsidR="00227E1F">
        <w:rPr>
          <w:b/>
        </w:rPr>
        <w:t xml:space="preserve"> </w:t>
      </w:r>
      <w:r w:rsidR="00CD10E1">
        <w:rPr>
          <w:b/>
        </w:rPr>
        <w:t xml:space="preserve"> </w:t>
      </w:r>
      <w:r w:rsidR="00227E1F">
        <w:rPr>
          <w:b/>
        </w:rPr>
        <w:t xml:space="preserve">yönelik </w:t>
      </w:r>
      <w:r w:rsidR="00227E1F" w:rsidRPr="00227E1F">
        <w:rPr>
          <w:b/>
        </w:rPr>
        <w:t xml:space="preserve"> </w:t>
      </w:r>
      <w:r w:rsidR="00CD10E1">
        <w:rPr>
          <w:b/>
        </w:rPr>
        <w:t>olan genel ağ ortamına örnek olarak</w:t>
      </w:r>
      <w:r w:rsidR="00227E1F" w:rsidRPr="00227E1F">
        <w:rPr>
          <w:b/>
        </w:rPr>
        <w:t xml:space="preserve"> </w:t>
      </w:r>
      <w:r w:rsidR="00227E1F" w:rsidRPr="00CD10E1">
        <w:rPr>
          <w:b/>
          <w:u w:val="single"/>
        </w:rPr>
        <w:t>gösterilemez</w:t>
      </w:r>
      <w:r w:rsidR="00227E1F" w:rsidRPr="00227E1F">
        <w:rPr>
          <w:b/>
        </w:rPr>
        <w:t>?</w:t>
      </w:r>
    </w:p>
    <w:p w:rsidR="00227E1F" w:rsidRPr="00CD10E1" w:rsidRDefault="00227E1F" w:rsidP="00227E1F">
      <w:pPr>
        <w:pStyle w:val="AralkYok"/>
        <w:numPr>
          <w:ilvl w:val="0"/>
          <w:numId w:val="7"/>
        </w:numPr>
      </w:pPr>
      <w:r w:rsidRPr="00CD10E1">
        <w:t>E- Devlet</w:t>
      </w:r>
      <w:r w:rsidRPr="00CD10E1">
        <w:tab/>
        <w:t>B</w:t>
      </w:r>
      <w:proofErr w:type="gramStart"/>
      <w:r w:rsidRPr="00CD10E1">
        <w:t>)</w:t>
      </w:r>
      <w:proofErr w:type="gramEnd"/>
      <w:r w:rsidR="00CD10E1" w:rsidRPr="00CD10E1">
        <w:t xml:space="preserve"> E-Eğitim</w:t>
      </w:r>
    </w:p>
    <w:p w:rsidR="00227E1F" w:rsidRDefault="00227E1F" w:rsidP="00227E1F">
      <w:pPr>
        <w:pStyle w:val="AralkYok"/>
        <w:ind w:left="360"/>
      </w:pPr>
      <w:r w:rsidRPr="00CD10E1">
        <w:t>C)   E-Market</w:t>
      </w:r>
      <w:r w:rsidRPr="00CD10E1">
        <w:tab/>
        <w:t>D) E-</w:t>
      </w:r>
      <w:r w:rsidR="00CD10E1" w:rsidRPr="00CD10E1">
        <w:t>Nabız</w:t>
      </w:r>
    </w:p>
    <w:p w:rsidR="00CD10E1" w:rsidRDefault="00CD10E1" w:rsidP="00CD10E1">
      <w:pPr>
        <w:pStyle w:val="AralkYok"/>
      </w:pPr>
    </w:p>
    <w:p w:rsidR="00CD10E1" w:rsidRDefault="00CD10E1" w:rsidP="00CD10E1">
      <w:pPr>
        <w:pStyle w:val="AralkYok"/>
      </w:pPr>
      <w:r w:rsidRPr="00CD10E1">
        <w:rPr>
          <w:b/>
        </w:rPr>
        <w:t>7)</w:t>
      </w:r>
      <w:r>
        <w:rPr>
          <w:b/>
        </w:rPr>
        <w:t xml:space="preserve"> </w:t>
      </w:r>
      <w:r>
        <w:rPr>
          <w:rFonts w:ascii="Arial" w:hAnsi="Arial" w:cs="Arial"/>
        </w:rPr>
        <w:t>►</w:t>
      </w:r>
      <w:r>
        <w:t xml:space="preserve"> </w:t>
      </w:r>
      <w:r w:rsidRPr="00CD10E1">
        <w:rPr>
          <w:b/>
        </w:rPr>
        <w:t>Madde 20</w:t>
      </w:r>
      <w:r>
        <w:t xml:space="preserve">: Herkes, özel hayatına saygı gösterilmesini isteme hakkına sahiptir... </w:t>
      </w:r>
    </w:p>
    <w:p w:rsidR="00CD10E1" w:rsidRDefault="00CD10E1" w:rsidP="00CD10E1">
      <w:pPr>
        <w:pStyle w:val="AralkYok"/>
      </w:pPr>
      <w:r>
        <w:rPr>
          <w:rFonts w:ascii="Arial" w:hAnsi="Arial" w:cs="Arial"/>
        </w:rPr>
        <w:t xml:space="preserve">   ►</w:t>
      </w:r>
      <w:r>
        <w:t xml:space="preserve"> </w:t>
      </w:r>
      <w:r w:rsidRPr="00CD10E1">
        <w:rPr>
          <w:b/>
        </w:rPr>
        <w:t>Madde 22</w:t>
      </w:r>
      <w:r>
        <w:t>: Herkes, haberleşme hürriyetine sahiptir. Haberleşmenin gizliliği esastır...</w:t>
      </w:r>
    </w:p>
    <w:p w:rsidR="00CD10E1" w:rsidRDefault="00CD10E1" w:rsidP="00CD10E1">
      <w:pPr>
        <w:pStyle w:val="AralkYok"/>
      </w:pPr>
      <w:r>
        <w:t xml:space="preserve">    </w:t>
      </w:r>
      <w:r>
        <w:rPr>
          <w:rFonts w:ascii="Arial" w:hAnsi="Arial" w:cs="Arial"/>
        </w:rPr>
        <w:t>►</w:t>
      </w:r>
      <w:r>
        <w:t xml:space="preserve"> </w:t>
      </w:r>
      <w:r w:rsidRPr="00CD10E1">
        <w:rPr>
          <w:b/>
        </w:rPr>
        <w:t>Madde 26</w:t>
      </w:r>
      <w:r>
        <w:t>: Herkes, düşünce ve kanaatlerini söz, yazı, resim veya başka yollarla tek başına veya toplu olarak açıklama ve yayma hakkına sahiptir...</w:t>
      </w:r>
    </w:p>
    <w:p w:rsidR="00CD10E1" w:rsidRDefault="00CD10E1" w:rsidP="00CD10E1">
      <w:pPr>
        <w:pStyle w:val="AralkYok"/>
        <w:rPr>
          <w:b/>
        </w:rPr>
      </w:pPr>
      <w:r w:rsidRPr="00CD10E1">
        <w:rPr>
          <w:b/>
        </w:rPr>
        <w:t xml:space="preserve">Aşağıdakilerden hangisinde Sadık </w:t>
      </w:r>
      <w:proofErr w:type="gramStart"/>
      <w:r w:rsidRPr="00CD10E1">
        <w:rPr>
          <w:b/>
        </w:rPr>
        <w:t>öğretmen  yukarıda</w:t>
      </w:r>
      <w:proofErr w:type="gramEnd"/>
      <w:r w:rsidRPr="00CD10E1">
        <w:rPr>
          <w:b/>
        </w:rPr>
        <w:t xml:space="preserve"> yazan haklardan farklı  b</w:t>
      </w:r>
      <w:r w:rsidR="00B21B5E">
        <w:rPr>
          <w:b/>
        </w:rPr>
        <w:t>ir hak</w:t>
      </w:r>
      <w:r>
        <w:rPr>
          <w:b/>
        </w:rPr>
        <w:t xml:space="preserve"> </w:t>
      </w:r>
      <w:r w:rsidRPr="00CD10E1">
        <w:rPr>
          <w:b/>
        </w:rPr>
        <w:t>kullanmıştır?</w:t>
      </w:r>
    </w:p>
    <w:p w:rsidR="00CD10E1" w:rsidRPr="00B21B5E" w:rsidRDefault="00B21B5E" w:rsidP="00CD10E1">
      <w:pPr>
        <w:pStyle w:val="AralkYok"/>
        <w:numPr>
          <w:ilvl w:val="0"/>
          <w:numId w:val="8"/>
        </w:numPr>
      </w:pPr>
      <w:proofErr w:type="gramStart"/>
      <w:r w:rsidRPr="00B21B5E">
        <w:t>Şahsi bilgisayarındaki bilgilerine bakılmasını istememesi.</w:t>
      </w:r>
      <w:proofErr w:type="gramEnd"/>
    </w:p>
    <w:p w:rsidR="00B21B5E" w:rsidRPr="00B21B5E" w:rsidRDefault="00B21B5E" w:rsidP="00CD10E1">
      <w:pPr>
        <w:pStyle w:val="AralkYok"/>
        <w:numPr>
          <w:ilvl w:val="0"/>
          <w:numId w:val="8"/>
        </w:numPr>
      </w:pPr>
      <w:r w:rsidRPr="00B21B5E">
        <w:t>Okulda gördüğü aksaklık ve eksiklikler ile ilgili İlçe Milli Eğitim Müdürlüğüne dilekçe yazması</w:t>
      </w:r>
    </w:p>
    <w:p w:rsidR="00B21B5E" w:rsidRPr="00B21B5E" w:rsidRDefault="00B21B5E" w:rsidP="00CD10E1">
      <w:pPr>
        <w:pStyle w:val="AralkYok"/>
        <w:numPr>
          <w:ilvl w:val="0"/>
          <w:numId w:val="8"/>
        </w:numPr>
      </w:pPr>
      <w:r w:rsidRPr="00B21B5E">
        <w:t>Memleketindeki annesi ile telefonda görüşmesi.</w:t>
      </w:r>
    </w:p>
    <w:p w:rsidR="00B21B5E" w:rsidRPr="00B21B5E" w:rsidRDefault="00B21B5E" w:rsidP="00B21B5E">
      <w:pPr>
        <w:pStyle w:val="ListeParagraf"/>
        <w:numPr>
          <w:ilvl w:val="0"/>
          <w:numId w:val="8"/>
        </w:numPr>
      </w:pPr>
      <w:r w:rsidRPr="00B21B5E">
        <w:t>Tayini çıktığı için Antalya’ya gidip orada yaşamaya başlaması.</w:t>
      </w:r>
    </w:p>
    <w:p w:rsidR="00B21B5E" w:rsidRDefault="00BC78AF" w:rsidP="00BC78AF">
      <w:pPr>
        <w:pStyle w:val="AralkYok"/>
      </w:pPr>
      <w:r>
        <w:rPr>
          <w:b/>
        </w:rPr>
        <w:t xml:space="preserve">8) </w:t>
      </w:r>
      <w:r>
        <w:t xml:space="preserve">Kimi zaman kişisel haklarımıza, kitle iletişim özgürlüğümüze veya özel hayatımızın gizliliğine müdahale edilmiş olabilir. Böyle durumlarda haklarımız ve haklarımızı arama yollarını bilmek vatandaşlık sorumluluğumuzdur. Örneğin basın yayın organlarında hakkımızda gerçeğe aykırı bir yayın yapılabilir. Bu durumda basın yayın kuruluşundan yanlış </w:t>
      </w:r>
      <w:proofErr w:type="gramStart"/>
      <w:r>
        <w:t>yaptığı  yayını</w:t>
      </w:r>
      <w:proofErr w:type="gramEnd"/>
      <w:r>
        <w:t xml:space="preserve"> düzeltmesi isteyebiliriz. </w:t>
      </w:r>
    </w:p>
    <w:p w:rsidR="00BC78AF" w:rsidRPr="00BC78AF" w:rsidRDefault="00BC78AF" w:rsidP="00BC78AF">
      <w:pPr>
        <w:pStyle w:val="AralkYok"/>
        <w:rPr>
          <w:b/>
        </w:rPr>
      </w:pPr>
      <w:r w:rsidRPr="00BC78AF">
        <w:rPr>
          <w:b/>
        </w:rPr>
        <w:t>Yukarıdaki metinde belirtilen</w:t>
      </w:r>
      <w:r>
        <w:rPr>
          <w:b/>
        </w:rPr>
        <w:t>,</w:t>
      </w:r>
      <w:r w:rsidRPr="00BC78AF">
        <w:rPr>
          <w:b/>
        </w:rPr>
        <w:t xml:space="preserve"> </w:t>
      </w:r>
      <w:r>
        <w:rPr>
          <w:b/>
        </w:rPr>
        <w:t xml:space="preserve">yayın kuruluşlarının yayınladığı </w:t>
      </w:r>
      <w:r w:rsidRPr="00BC78AF">
        <w:rPr>
          <w:b/>
        </w:rPr>
        <w:t xml:space="preserve">düzeltme yazılarına ne ad verilmektedir? </w:t>
      </w:r>
    </w:p>
    <w:p w:rsidR="00BC78AF" w:rsidRDefault="00BC78AF" w:rsidP="00BC78AF">
      <w:pPr>
        <w:pStyle w:val="AralkYok"/>
      </w:pPr>
    </w:p>
    <w:p w:rsidR="00BC78AF" w:rsidRDefault="00BC78AF" w:rsidP="00BC78AF">
      <w:pPr>
        <w:pStyle w:val="AralkYok"/>
        <w:ind w:left="426"/>
      </w:pPr>
      <w:r>
        <w:t xml:space="preserve">A)Tekzip        </w:t>
      </w:r>
      <w:r>
        <w:tab/>
      </w:r>
      <w:r>
        <w:tab/>
        <w:t xml:space="preserve"> B) İletişim    </w:t>
      </w:r>
    </w:p>
    <w:p w:rsidR="00BC78AF" w:rsidRDefault="00BC78AF" w:rsidP="00BC78AF">
      <w:pPr>
        <w:pStyle w:val="AralkYok"/>
        <w:ind w:left="426"/>
      </w:pPr>
      <w:r>
        <w:t xml:space="preserve">C)RTÜK        </w:t>
      </w:r>
      <w:r>
        <w:tab/>
      </w:r>
      <w:r>
        <w:tab/>
        <w:t>D) Soruşturma</w:t>
      </w:r>
    </w:p>
    <w:p w:rsidR="009E7937" w:rsidRPr="009E7937" w:rsidRDefault="009E7937" w:rsidP="009E7937">
      <w:pPr>
        <w:jc w:val="both"/>
        <w:rPr>
          <w:rFonts w:ascii="Comic Sans MS" w:eastAsia="Times New Roman" w:hAnsi="Comic Sans MS" w:cs="Arial"/>
          <w:b/>
          <w:color w:val="000000"/>
          <w:sz w:val="16"/>
          <w:szCs w:val="16"/>
          <w:lang w:eastAsia="tr-TR"/>
        </w:rPr>
      </w:pPr>
      <w:r>
        <w:rPr>
          <w:b/>
        </w:rPr>
        <w:lastRenderedPageBreak/>
        <w:t>9)</w:t>
      </w:r>
      <w:r w:rsidRPr="009E7937">
        <w:rPr>
          <w:rFonts w:ascii="Comic Sans MS" w:eastAsia="Times New Roman" w:hAnsi="Comic Sans MS" w:cs="Arial"/>
          <w:b/>
          <w:color w:val="000000"/>
          <w:sz w:val="16"/>
          <w:szCs w:val="16"/>
          <w:lang w:eastAsia="tr-TR"/>
        </w:rPr>
        <w:t xml:space="preserve"> </w:t>
      </w:r>
      <w:r w:rsidRPr="009E7937">
        <w:rPr>
          <w:rFonts w:eastAsia="Times New Roman" w:cs="Arial"/>
          <w:b/>
          <w:color w:val="000000"/>
          <w:lang w:eastAsia="tr-TR"/>
        </w:rPr>
        <w:t>Anayasaya göre</w:t>
      </w:r>
      <w:r w:rsidRPr="009E7937">
        <w:rPr>
          <w:rFonts w:ascii="Comic Sans MS" w:eastAsia="Times New Roman" w:hAnsi="Comic Sans MS" w:cs="Arial"/>
          <w:b/>
          <w:color w:val="000000"/>
          <w:sz w:val="16"/>
          <w:szCs w:val="16"/>
          <w:lang w:eastAsia="tr-TR"/>
        </w:rPr>
        <w:t>;</w:t>
      </w:r>
    </w:p>
    <w:p w:rsidR="009E7937" w:rsidRPr="009E7937" w:rsidRDefault="009E7937" w:rsidP="009E7937">
      <w:pPr>
        <w:numPr>
          <w:ilvl w:val="0"/>
          <w:numId w:val="9"/>
        </w:numPr>
        <w:spacing w:after="0" w:line="240" w:lineRule="auto"/>
        <w:jc w:val="both"/>
        <w:rPr>
          <w:rFonts w:eastAsia="Times New Roman" w:cs="Times New Roman"/>
          <w:color w:val="000000"/>
          <w:lang w:eastAsia="tr-TR"/>
        </w:rPr>
      </w:pPr>
      <w:r w:rsidRPr="009E7937">
        <w:rPr>
          <w:rFonts w:eastAsia="Times New Roman" w:cs="Times New Roman"/>
          <w:color w:val="000000"/>
          <w:lang w:eastAsia="tr-TR"/>
        </w:rPr>
        <w:t>Basın hürdür, sansür edilemez.</w:t>
      </w:r>
    </w:p>
    <w:p w:rsidR="009E7937" w:rsidRPr="009E7937" w:rsidRDefault="009E7937" w:rsidP="009E7937">
      <w:pPr>
        <w:numPr>
          <w:ilvl w:val="0"/>
          <w:numId w:val="9"/>
        </w:numPr>
        <w:spacing w:after="0" w:line="240" w:lineRule="auto"/>
        <w:jc w:val="both"/>
        <w:rPr>
          <w:rFonts w:eastAsia="Times New Roman" w:cs="Times New Roman"/>
          <w:color w:val="000000"/>
          <w:lang w:eastAsia="tr-TR"/>
        </w:rPr>
      </w:pPr>
      <w:r w:rsidRPr="009E7937">
        <w:rPr>
          <w:rFonts w:eastAsia="Times New Roman" w:cs="Times New Roman"/>
          <w:color w:val="000000"/>
          <w:lang w:eastAsia="tr-TR"/>
        </w:rPr>
        <w:t>Herkes özel hayatına ve aile hayatına saygı gösterilmesini isteme hakkına sahiptir.</w:t>
      </w:r>
    </w:p>
    <w:p w:rsidR="009E7937" w:rsidRPr="009E7937" w:rsidRDefault="009E7937" w:rsidP="009E7937">
      <w:pPr>
        <w:numPr>
          <w:ilvl w:val="0"/>
          <w:numId w:val="9"/>
        </w:numPr>
        <w:spacing w:after="0" w:line="240" w:lineRule="auto"/>
        <w:jc w:val="both"/>
        <w:rPr>
          <w:rFonts w:eastAsia="Times New Roman" w:cs="Times New Roman"/>
          <w:color w:val="000000"/>
          <w:lang w:eastAsia="tr-TR"/>
        </w:rPr>
      </w:pPr>
      <w:r w:rsidRPr="009E7937">
        <w:rPr>
          <w:rFonts w:eastAsia="Times New Roman" w:cs="Times New Roman"/>
          <w:color w:val="000000"/>
          <w:lang w:eastAsia="tr-TR"/>
        </w:rPr>
        <w:t>Kimsenin konutuna dokunulamaz.</w:t>
      </w:r>
    </w:p>
    <w:p w:rsidR="009E7937" w:rsidRPr="009E7937" w:rsidRDefault="009E7937" w:rsidP="009E7937">
      <w:pPr>
        <w:spacing w:after="0" w:line="240" w:lineRule="auto"/>
        <w:ind w:left="360"/>
        <w:jc w:val="both"/>
        <w:rPr>
          <w:rFonts w:eastAsia="Times New Roman" w:cs="Times New Roman"/>
          <w:color w:val="000000"/>
          <w:lang w:eastAsia="tr-TR"/>
        </w:rPr>
      </w:pPr>
      <w:r w:rsidRPr="009E7937">
        <w:rPr>
          <w:rFonts w:eastAsia="Times New Roman" w:cs="Times New Roman"/>
          <w:b/>
          <w:color w:val="000000"/>
          <w:lang w:eastAsia="tr-TR"/>
        </w:rPr>
        <w:t xml:space="preserve">Anayasanın yukarıda verilen maddeleri dikkate alınarak </w:t>
      </w:r>
      <w:r>
        <w:rPr>
          <w:rFonts w:eastAsia="Times New Roman" w:cs="Times New Roman"/>
          <w:b/>
          <w:color w:val="000000"/>
          <w:lang w:eastAsia="tr-TR"/>
        </w:rPr>
        <w:t xml:space="preserve">aşağıdakilerden </w:t>
      </w:r>
      <w:r w:rsidRPr="009E7937">
        <w:rPr>
          <w:rFonts w:eastAsia="Times New Roman" w:cs="Times New Roman"/>
          <w:b/>
          <w:color w:val="000000"/>
          <w:lang w:eastAsia="tr-TR"/>
        </w:rPr>
        <w:t xml:space="preserve">hangisi </w:t>
      </w:r>
      <w:r w:rsidRPr="009E7937">
        <w:rPr>
          <w:rFonts w:eastAsia="Times New Roman" w:cs="Times New Roman"/>
          <w:b/>
          <w:color w:val="000000"/>
          <w:u w:val="single"/>
          <w:lang w:eastAsia="tr-TR"/>
        </w:rPr>
        <w:t>söylenemez</w:t>
      </w:r>
      <w:r w:rsidRPr="009E7937">
        <w:rPr>
          <w:rFonts w:eastAsia="Times New Roman" w:cs="Times New Roman"/>
          <w:b/>
          <w:color w:val="000000"/>
          <w:lang w:eastAsia="tr-TR"/>
        </w:rPr>
        <w:t>?</w:t>
      </w:r>
    </w:p>
    <w:p w:rsidR="009E7937" w:rsidRPr="009E7937" w:rsidRDefault="009E7937" w:rsidP="009E7937">
      <w:pPr>
        <w:numPr>
          <w:ilvl w:val="0"/>
          <w:numId w:val="10"/>
        </w:numPr>
        <w:spacing w:after="0" w:line="240" w:lineRule="auto"/>
        <w:jc w:val="both"/>
        <w:rPr>
          <w:rFonts w:eastAsia="Times New Roman" w:cs="Times New Roman"/>
          <w:color w:val="000000"/>
          <w:lang w:eastAsia="tr-TR"/>
        </w:rPr>
      </w:pPr>
      <w:r w:rsidRPr="009E7937">
        <w:rPr>
          <w:rFonts w:eastAsia="Times New Roman" w:cs="Times New Roman"/>
          <w:color w:val="000000"/>
          <w:lang w:eastAsia="tr-TR"/>
        </w:rPr>
        <w:t>Basının, sınırsız yetkilere sahip olduğu</w:t>
      </w:r>
    </w:p>
    <w:p w:rsidR="009E7937" w:rsidRPr="009E7937" w:rsidRDefault="009E7937" w:rsidP="009E7937">
      <w:pPr>
        <w:numPr>
          <w:ilvl w:val="0"/>
          <w:numId w:val="10"/>
        </w:numPr>
        <w:spacing w:after="0" w:line="240" w:lineRule="auto"/>
        <w:jc w:val="both"/>
        <w:rPr>
          <w:rFonts w:eastAsia="Times New Roman" w:cs="Times New Roman"/>
          <w:color w:val="000000"/>
          <w:lang w:eastAsia="tr-TR"/>
        </w:rPr>
      </w:pPr>
      <w:r w:rsidRPr="009E7937">
        <w:rPr>
          <w:rFonts w:eastAsia="Times New Roman" w:cs="Times New Roman"/>
          <w:color w:val="000000"/>
          <w:lang w:eastAsia="tr-TR"/>
        </w:rPr>
        <w:t xml:space="preserve">Kişilerin çeşitli haklarının olduğu </w:t>
      </w:r>
    </w:p>
    <w:p w:rsidR="009E7937" w:rsidRPr="009E7937" w:rsidRDefault="009E7937" w:rsidP="009E7937">
      <w:pPr>
        <w:numPr>
          <w:ilvl w:val="0"/>
          <w:numId w:val="10"/>
        </w:numPr>
        <w:spacing w:after="0" w:line="240" w:lineRule="auto"/>
        <w:jc w:val="both"/>
        <w:rPr>
          <w:rFonts w:eastAsia="Times New Roman" w:cs="Times New Roman"/>
          <w:color w:val="000000"/>
          <w:lang w:eastAsia="tr-TR"/>
        </w:rPr>
      </w:pPr>
      <w:r w:rsidRPr="009E7937">
        <w:rPr>
          <w:rFonts w:eastAsia="Times New Roman" w:cs="Times New Roman"/>
          <w:color w:val="000000"/>
          <w:lang w:eastAsia="tr-TR"/>
        </w:rPr>
        <w:t>Aile hayatının yasalarca korunduğu</w:t>
      </w:r>
    </w:p>
    <w:p w:rsidR="009E7937" w:rsidRDefault="009E7937" w:rsidP="009E7937">
      <w:pPr>
        <w:numPr>
          <w:ilvl w:val="0"/>
          <w:numId w:val="10"/>
        </w:numPr>
        <w:spacing w:after="0" w:line="240" w:lineRule="auto"/>
        <w:jc w:val="both"/>
        <w:rPr>
          <w:rFonts w:eastAsia="Times New Roman" w:cs="Times New Roman"/>
          <w:color w:val="000000"/>
          <w:lang w:eastAsia="tr-TR"/>
        </w:rPr>
      </w:pPr>
      <w:r w:rsidRPr="009E7937">
        <w:rPr>
          <w:rFonts w:eastAsia="Times New Roman" w:cs="Times New Roman"/>
          <w:color w:val="000000"/>
          <w:lang w:eastAsia="tr-TR"/>
        </w:rPr>
        <w:t>Basının haber yapma hürriyetinin olduğu</w:t>
      </w:r>
    </w:p>
    <w:p w:rsidR="004B7245" w:rsidRDefault="004B7245" w:rsidP="00BA1D70">
      <w:pPr>
        <w:spacing w:after="0" w:line="240" w:lineRule="auto"/>
        <w:ind w:left="720"/>
        <w:jc w:val="both"/>
        <w:rPr>
          <w:rFonts w:eastAsia="Times New Roman" w:cs="Times New Roman"/>
          <w:color w:val="000000"/>
          <w:lang w:eastAsia="tr-TR"/>
        </w:rPr>
      </w:pPr>
    </w:p>
    <w:p w:rsidR="009E7937" w:rsidRDefault="009E7937" w:rsidP="009E7937">
      <w:pPr>
        <w:spacing w:after="0" w:line="240" w:lineRule="auto"/>
        <w:jc w:val="both"/>
        <w:rPr>
          <w:rFonts w:eastAsia="Times New Roman" w:cs="Times New Roman"/>
          <w:color w:val="000000"/>
          <w:lang w:eastAsia="tr-TR"/>
        </w:rPr>
      </w:pPr>
    </w:p>
    <w:p w:rsidR="009E7937" w:rsidRPr="009E7937" w:rsidRDefault="009E7937" w:rsidP="009E7937">
      <w:pPr>
        <w:spacing w:after="0" w:line="240" w:lineRule="auto"/>
        <w:jc w:val="both"/>
        <w:rPr>
          <w:rFonts w:eastAsia="Times New Roman" w:cs="Times New Roman"/>
          <w:b/>
          <w:color w:val="000000"/>
          <w:lang w:eastAsia="tr-TR"/>
        </w:rPr>
      </w:pPr>
      <w:r w:rsidRPr="009E7937">
        <w:rPr>
          <w:rFonts w:eastAsia="Times New Roman" w:cs="Times New Roman"/>
          <w:b/>
          <w:color w:val="000000"/>
          <w:lang w:eastAsia="tr-TR"/>
        </w:rPr>
        <w:t>10)</w:t>
      </w:r>
      <w:r>
        <w:rPr>
          <w:rFonts w:eastAsia="Times New Roman" w:cs="Times New Roman"/>
          <w:b/>
          <w:color w:val="000000"/>
          <w:lang w:eastAsia="tr-TR"/>
        </w:rPr>
        <w:t xml:space="preserve"> </w:t>
      </w:r>
    </w:p>
    <w:p w:rsidR="009E7937" w:rsidRDefault="00922C74" w:rsidP="009E7937">
      <w:pPr>
        <w:pStyle w:val="AralkYok"/>
        <w:rPr>
          <w:rFonts w:ascii="Times New Roman" w:hAnsi="Times New Roman" w:cs="Times New Roman"/>
          <w:b/>
        </w:rPr>
      </w:pPr>
      <w:r>
        <w:rPr>
          <w:noProof/>
          <w:lang w:eastAsia="tr-TR"/>
        </w:rPr>
        <w:drawing>
          <wp:inline distT="0" distB="0" distL="0" distR="0" wp14:anchorId="2C963924" wp14:editId="1A1AF08C">
            <wp:extent cx="3257550" cy="2524125"/>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261946" cy="2527531"/>
                    </a:xfrm>
                    <a:prstGeom prst="rect">
                      <a:avLst/>
                    </a:prstGeom>
                  </pic:spPr>
                </pic:pic>
              </a:graphicData>
            </a:graphic>
          </wp:inline>
        </w:drawing>
      </w:r>
    </w:p>
    <w:p w:rsidR="00922C74" w:rsidRDefault="00922C74" w:rsidP="009E7937">
      <w:pPr>
        <w:pStyle w:val="AralkYok"/>
        <w:rPr>
          <w:rFonts w:ascii="Times New Roman" w:hAnsi="Times New Roman" w:cs="Times New Roman"/>
          <w:b/>
        </w:rPr>
      </w:pPr>
    </w:p>
    <w:p w:rsidR="00CF49BE" w:rsidRPr="00CF49BE" w:rsidRDefault="00922C74" w:rsidP="009E7937">
      <w:pPr>
        <w:pStyle w:val="AralkYok"/>
        <w:rPr>
          <w:rFonts w:ascii="Times New Roman" w:hAnsi="Times New Roman" w:cs="Times New Roman"/>
        </w:rPr>
      </w:pPr>
      <w:r w:rsidRPr="00CF49BE">
        <w:rPr>
          <w:rFonts w:ascii="Times New Roman" w:hAnsi="Times New Roman" w:cs="Times New Roman"/>
        </w:rPr>
        <w:t xml:space="preserve">Yukarıdaki haritada </w:t>
      </w:r>
      <w:proofErr w:type="spellStart"/>
      <w:r w:rsidRPr="00CF49BE">
        <w:rPr>
          <w:rFonts w:ascii="Times New Roman" w:hAnsi="Times New Roman" w:cs="Times New Roman"/>
        </w:rPr>
        <w:t>Kösedağ</w:t>
      </w:r>
      <w:proofErr w:type="spellEnd"/>
      <w:r w:rsidRPr="00CF49BE">
        <w:rPr>
          <w:rFonts w:ascii="Times New Roman" w:hAnsi="Times New Roman" w:cs="Times New Roman"/>
        </w:rPr>
        <w:t xml:space="preserve"> Savaşı</w:t>
      </w:r>
      <w:r w:rsidR="00CF49BE">
        <w:rPr>
          <w:rFonts w:ascii="Times New Roman" w:hAnsi="Times New Roman" w:cs="Times New Roman"/>
        </w:rPr>
        <w:t>’</w:t>
      </w:r>
      <w:r w:rsidRPr="00CF49BE">
        <w:rPr>
          <w:rFonts w:ascii="Times New Roman" w:hAnsi="Times New Roman" w:cs="Times New Roman"/>
        </w:rPr>
        <w:t>ndan sonra kurulmuş olan II. Türk Beylikleri</w:t>
      </w:r>
      <w:r w:rsidR="00CF49BE">
        <w:rPr>
          <w:rFonts w:ascii="Times New Roman" w:hAnsi="Times New Roman" w:cs="Times New Roman"/>
        </w:rPr>
        <w:t>n</w:t>
      </w:r>
      <w:r w:rsidR="00CF49BE" w:rsidRPr="00CF49BE">
        <w:rPr>
          <w:rFonts w:ascii="Times New Roman" w:hAnsi="Times New Roman" w:cs="Times New Roman"/>
        </w:rPr>
        <w:t xml:space="preserve">den </w:t>
      </w:r>
      <w:proofErr w:type="gramStart"/>
      <w:r w:rsidR="00CF49BE" w:rsidRPr="00CF49BE">
        <w:rPr>
          <w:rFonts w:ascii="Times New Roman" w:hAnsi="Times New Roman" w:cs="Times New Roman"/>
        </w:rPr>
        <w:t>bazıları</w:t>
      </w:r>
      <w:r w:rsidR="00CF49BE">
        <w:rPr>
          <w:rFonts w:ascii="Times New Roman" w:hAnsi="Times New Roman" w:cs="Times New Roman"/>
        </w:rPr>
        <w:t xml:space="preserve"> </w:t>
      </w:r>
      <w:r w:rsidR="00CF49BE" w:rsidRPr="00CF49BE">
        <w:rPr>
          <w:rFonts w:ascii="Times New Roman" w:hAnsi="Times New Roman" w:cs="Times New Roman"/>
        </w:rPr>
        <w:t xml:space="preserve"> gözükmektedir</w:t>
      </w:r>
      <w:proofErr w:type="gramEnd"/>
      <w:r w:rsidR="00CF49BE" w:rsidRPr="00CF49BE">
        <w:rPr>
          <w:rFonts w:ascii="Times New Roman" w:hAnsi="Times New Roman" w:cs="Times New Roman"/>
        </w:rPr>
        <w:t>.</w:t>
      </w:r>
    </w:p>
    <w:p w:rsidR="00922C74" w:rsidRDefault="00CF49BE" w:rsidP="009E7937">
      <w:pPr>
        <w:pStyle w:val="AralkYok"/>
        <w:rPr>
          <w:rFonts w:ascii="Times New Roman" w:hAnsi="Times New Roman" w:cs="Times New Roman"/>
          <w:b/>
        </w:rPr>
      </w:pPr>
      <w:r>
        <w:rPr>
          <w:rFonts w:ascii="Times New Roman" w:hAnsi="Times New Roman" w:cs="Times New Roman"/>
          <w:b/>
        </w:rPr>
        <w:t xml:space="preserve">Haritaya göre aşağıdaki yorumlardan hangisi </w:t>
      </w:r>
      <w:r w:rsidRPr="006F2771">
        <w:rPr>
          <w:rFonts w:ascii="Times New Roman" w:hAnsi="Times New Roman" w:cs="Times New Roman"/>
          <w:b/>
          <w:u w:val="single"/>
        </w:rPr>
        <w:t>yapıla</w:t>
      </w:r>
      <w:r w:rsidR="006F2771" w:rsidRPr="006F2771">
        <w:rPr>
          <w:rFonts w:ascii="Times New Roman" w:hAnsi="Times New Roman" w:cs="Times New Roman"/>
          <w:b/>
          <w:u w:val="single"/>
        </w:rPr>
        <w:t>maz</w:t>
      </w:r>
      <w:r>
        <w:rPr>
          <w:rFonts w:ascii="Times New Roman" w:hAnsi="Times New Roman" w:cs="Times New Roman"/>
          <w:b/>
        </w:rPr>
        <w:t>?</w:t>
      </w:r>
    </w:p>
    <w:p w:rsidR="0048176B" w:rsidRPr="006F2771" w:rsidRDefault="0048176B" w:rsidP="00CF49BE">
      <w:pPr>
        <w:pStyle w:val="AralkYok"/>
        <w:numPr>
          <w:ilvl w:val="0"/>
          <w:numId w:val="11"/>
        </w:numPr>
        <w:rPr>
          <w:rFonts w:ascii="Times New Roman" w:hAnsi="Times New Roman" w:cs="Times New Roman"/>
        </w:rPr>
      </w:pPr>
      <w:r w:rsidRPr="006F2771">
        <w:rPr>
          <w:rFonts w:ascii="Times New Roman" w:hAnsi="Times New Roman" w:cs="Times New Roman"/>
        </w:rPr>
        <w:t>Osmanoğulları bir “Uç Beyliği” olarak kurulmuştur.</w:t>
      </w:r>
    </w:p>
    <w:p w:rsidR="00CF49BE" w:rsidRPr="006F2771" w:rsidRDefault="0048176B" w:rsidP="00CF49BE">
      <w:pPr>
        <w:pStyle w:val="AralkYok"/>
        <w:numPr>
          <w:ilvl w:val="0"/>
          <w:numId w:val="11"/>
        </w:numPr>
        <w:rPr>
          <w:rFonts w:ascii="Times New Roman" w:hAnsi="Times New Roman" w:cs="Times New Roman"/>
        </w:rPr>
      </w:pPr>
      <w:r w:rsidRPr="006F2771">
        <w:rPr>
          <w:rFonts w:ascii="Times New Roman" w:hAnsi="Times New Roman" w:cs="Times New Roman"/>
        </w:rPr>
        <w:t>Anadolu’</w:t>
      </w:r>
      <w:r w:rsidR="006F2771" w:rsidRPr="006F2771">
        <w:rPr>
          <w:rFonts w:ascii="Times New Roman" w:hAnsi="Times New Roman" w:cs="Times New Roman"/>
        </w:rPr>
        <w:t xml:space="preserve">nu kapıları Türklere </w:t>
      </w:r>
      <w:proofErr w:type="spellStart"/>
      <w:r w:rsidR="006F2771" w:rsidRPr="006F2771">
        <w:rPr>
          <w:rFonts w:ascii="Times New Roman" w:hAnsi="Times New Roman" w:cs="Times New Roman"/>
        </w:rPr>
        <w:t>Kösedağ</w:t>
      </w:r>
      <w:proofErr w:type="spellEnd"/>
      <w:r w:rsidR="006F2771" w:rsidRPr="006F2771">
        <w:rPr>
          <w:rFonts w:ascii="Times New Roman" w:hAnsi="Times New Roman" w:cs="Times New Roman"/>
        </w:rPr>
        <w:t xml:space="preserve"> Savaşı sonrasında açılmış ve ilk beylikler ortaya çıkmıştır.</w:t>
      </w:r>
      <w:r w:rsidRPr="006F2771">
        <w:rPr>
          <w:rFonts w:ascii="Times New Roman" w:hAnsi="Times New Roman" w:cs="Times New Roman"/>
        </w:rPr>
        <w:t xml:space="preserve">  </w:t>
      </w:r>
    </w:p>
    <w:p w:rsidR="0048176B" w:rsidRPr="006F2771" w:rsidRDefault="0048176B" w:rsidP="00CF49BE">
      <w:pPr>
        <w:pStyle w:val="AralkYok"/>
        <w:numPr>
          <w:ilvl w:val="0"/>
          <w:numId w:val="11"/>
        </w:numPr>
        <w:rPr>
          <w:rFonts w:ascii="Times New Roman" w:hAnsi="Times New Roman" w:cs="Times New Roman"/>
        </w:rPr>
      </w:pPr>
      <w:r w:rsidRPr="006F2771">
        <w:rPr>
          <w:rFonts w:ascii="Times New Roman" w:hAnsi="Times New Roman" w:cs="Times New Roman"/>
        </w:rPr>
        <w:t>Osmanoğulları Beyliği denizci bir beylik özelliği taşımamaktadır</w:t>
      </w:r>
      <w:r w:rsidR="006F2771" w:rsidRPr="006F2771">
        <w:rPr>
          <w:rFonts w:ascii="Times New Roman" w:hAnsi="Times New Roman" w:cs="Times New Roman"/>
        </w:rPr>
        <w:t>.</w:t>
      </w:r>
    </w:p>
    <w:p w:rsidR="006F2771" w:rsidRDefault="006F2771" w:rsidP="00CF49BE">
      <w:pPr>
        <w:pStyle w:val="AralkYok"/>
        <w:numPr>
          <w:ilvl w:val="0"/>
          <w:numId w:val="11"/>
        </w:numPr>
        <w:rPr>
          <w:rFonts w:ascii="Times New Roman" w:hAnsi="Times New Roman" w:cs="Times New Roman"/>
        </w:rPr>
      </w:pPr>
      <w:proofErr w:type="spellStart"/>
      <w:r w:rsidRPr="006F2771">
        <w:rPr>
          <w:rFonts w:ascii="Times New Roman" w:hAnsi="Times New Roman" w:cs="Times New Roman"/>
        </w:rPr>
        <w:t>Candaroğulları</w:t>
      </w:r>
      <w:proofErr w:type="spellEnd"/>
      <w:r w:rsidRPr="006F2771">
        <w:rPr>
          <w:rFonts w:ascii="Times New Roman" w:hAnsi="Times New Roman" w:cs="Times New Roman"/>
        </w:rPr>
        <w:t xml:space="preserve"> Beyliği’nin Karadeniz’e kıyısı vardır.</w:t>
      </w:r>
    </w:p>
    <w:p w:rsidR="006F2771" w:rsidRDefault="006F2771" w:rsidP="006F2771">
      <w:pPr>
        <w:pStyle w:val="AralkYok"/>
        <w:rPr>
          <w:rFonts w:ascii="Times New Roman" w:hAnsi="Times New Roman" w:cs="Times New Roman"/>
        </w:rPr>
      </w:pPr>
    </w:p>
    <w:p w:rsidR="004B7245" w:rsidRDefault="004B7245" w:rsidP="006F2771">
      <w:pPr>
        <w:pStyle w:val="AralkYok"/>
        <w:rPr>
          <w:rFonts w:ascii="Times New Roman" w:hAnsi="Times New Roman" w:cs="Times New Roman"/>
        </w:rPr>
      </w:pPr>
    </w:p>
    <w:p w:rsidR="006F2771" w:rsidRDefault="006F2771" w:rsidP="006F2771">
      <w:pPr>
        <w:pStyle w:val="AralkYok"/>
        <w:rPr>
          <w:rFonts w:ascii="Times New Roman" w:hAnsi="Times New Roman" w:cs="Times New Roman"/>
          <w:b/>
        </w:rPr>
      </w:pPr>
      <w:r w:rsidRPr="006F2771">
        <w:rPr>
          <w:rFonts w:ascii="Times New Roman" w:hAnsi="Times New Roman" w:cs="Times New Roman"/>
          <w:b/>
        </w:rPr>
        <w:t>11)</w:t>
      </w:r>
      <w:r>
        <w:rPr>
          <w:rFonts w:ascii="Times New Roman" w:hAnsi="Times New Roman" w:cs="Times New Roman"/>
          <w:b/>
        </w:rPr>
        <w:t xml:space="preserve"> </w:t>
      </w:r>
      <w:r w:rsidR="004B7245">
        <w:rPr>
          <w:rFonts w:ascii="Times New Roman" w:hAnsi="Times New Roman" w:cs="Times New Roman"/>
          <w:b/>
        </w:rPr>
        <w:t>“</w:t>
      </w:r>
      <w:r w:rsidR="00B65DD9" w:rsidRPr="004B7245">
        <w:rPr>
          <w:rFonts w:ascii="Times New Roman" w:hAnsi="Times New Roman" w:cs="Times New Roman"/>
        </w:rPr>
        <w:t>Osmanlı’nın kısa sürede büyümesinde etkili olan seb</w:t>
      </w:r>
      <w:r w:rsidR="00E50CCC" w:rsidRPr="004B7245">
        <w:rPr>
          <w:rFonts w:ascii="Times New Roman" w:hAnsi="Times New Roman" w:cs="Times New Roman"/>
        </w:rPr>
        <w:t>ep</w:t>
      </w:r>
      <w:r w:rsidR="00B65DD9" w:rsidRPr="004B7245">
        <w:rPr>
          <w:rFonts w:ascii="Times New Roman" w:hAnsi="Times New Roman" w:cs="Times New Roman"/>
        </w:rPr>
        <w:t>ler</w:t>
      </w:r>
      <w:r w:rsidR="00E50CCC" w:rsidRPr="004B7245">
        <w:rPr>
          <w:rFonts w:ascii="Times New Roman" w:hAnsi="Times New Roman" w:cs="Times New Roman"/>
        </w:rPr>
        <w:t xml:space="preserve">den biri </w:t>
      </w:r>
      <w:proofErr w:type="gramStart"/>
      <w:r w:rsidR="00E50CCC" w:rsidRPr="004B7245">
        <w:rPr>
          <w:rFonts w:ascii="Times New Roman" w:hAnsi="Times New Roman" w:cs="Times New Roman"/>
        </w:rPr>
        <w:t xml:space="preserve">de </w:t>
      </w:r>
      <w:r w:rsidR="004B7245">
        <w:rPr>
          <w:rFonts w:ascii="Times New Roman" w:hAnsi="Times New Roman" w:cs="Times New Roman"/>
        </w:rPr>
        <w:t xml:space="preserve"> </w:t>
      </w:r>
      <w:r w:rsidR="00E50CCC" w:rsidRPr="004B7245">
        <w:rPr>
          <w:rFonts w:ascii="Times New Roman" w:hAnsi="Times New Roman" w:cs="Times New Roman"/>
        </w:rPr>
        <w:t>Coğrafi</w:t>
      </w:r>
      <w:proofErr w:type="gramEnd"/>
      <w:r w:rsidR="00E50CCC" w:rsidRPr="004B7245">
        <w:rPr>
          <w:rFonts w:ascii="Times New Roman" w:hAnsi="Times New Roman" w:cs="Times New Roman"/>
        </w:rPr>
        <w:t>(Jeopolitik) konumun sağladığı avantajdır</w:t>
      </w:r>
      <w:r w:rsidR="004B7245">
        <w:rPr>
          <w:rFonts w:ascii="Times New Roman" w:hAnsi="Times New Roman" w:cs="Times New Roman"/>
        </w:rPr>
        <w:t xml:space="preserve">.” diyen biri </w:t>
      </w:r>
      <w:r w:rsidR="00E50CCC">
        <w:rPr>
          <w:rFonts w:ascii="Times New Roman" w:hAnsi="Times New Roman" w:cs="Times New Roman"/>
          <w:b/>
        </w:rPr>
        <w:t xml:space="preserve"> Buna;</w:t>
      </w:r>
    </w:p>
    <w:p w:rsidR="00E50CCC" w:rsidRPr="004B7245" w:rsidRDefault="00E50CCC" w:rsidP="00E50CCC">
      <w:pPr>
        <w:pStyle w:val="AralkYok"/>
        <w:numPr>
          <w:ilvl w:val="0"/>
          <w:numId w:val="12"/>
        </w:numPr>
        <w:rPr>
          <w:rFonts w:ascii="Times New Roman" w:hAnsi="Times New Roman" w:cs="Times New Roman"/>
        </w:rPr>
      </w:pPr>
      <w:r w:rsidRPr="004B7245">
        <w:rPr>
          <w:rFonts w:ascii="Times New Roman" w:hAnsi="Times New Roman" w:cs="Times New Roman"/>
        </w:rPr>
        <w:t>Yetenekli padişahların başa geçmesi</w:t>
      </w:r>
    </w:p>
    <w:p w:rsidR="00E50CCC" w:rsidRPr="004B7245" w:rsidRDefault="00E50CCC" w:rsidP="00E50CCC">
      <w:pPr>
        <w:pStyle w:val="AralkYok"/>
        <w:numPr>
          <w:ilvl w:val="0"/>
          <w:numId w:val="12"/>
        </w:numPr>
        <w:rPr>
          <w:rFonts w:ascii="Times New Roman" w:hAnsi="Times New Roman" w:cs="Times New Roman"/>
        </w:rPr>
      </w:pPr>
      <w:r w:rsidRPr="004B7245">
        <w:rPr>
          <w:rFonts w:ascii="Times New Roman" w:hAnsi="Times New Roman" w:cs="Times New Roman"/>
        </w:rPr>
        <w:t>Karışıklık içindeki Bizans’ın sınırında kurulması</w:t>
      </w:r>
    </w:p>
    <w:p w:rsidR="00E50CCC" w:rsidRPr="004B7245" w:rsidRDefault="004B7245" w:rsidP="00E50CCC">
      <w:pPr>
        <w:pStyle w:val="AralkYok"/>
        <w:numPr>
          <w:ilvl w:val="0"/>
          <w:numId w:val="12"/>
        </w:numPr>
        <w:rPr>
          <w:rFonts w:ascii="Times New Roman" w:hAnsi="Times New Roman" w:cs="Times New Roman"/>
        </w:rPr>
      </w:pPr>
      <w:r w:rsidRPr="004B7245">
        <w:rPr>
          <w:rFonts w:ascii="Times New Roman" w:hAnsi="Times New Roman" w:cs="Times New Roman"/>
        </w:rPr>
        <w:t>Uç beyliği olarak ortaya çıkmış olması.</w:t>
      </w:r>
    </w:p>
    <w:p w:rsidR="004B7245" w:rsidRDefault="004B7245" w:rsidP="004B7245">
      <w:pPr>
        <w:pStyle w:val="AralkYok"/>
        <w:ind w:left="360"/>
        <w:rPr>
          <w:rFonts w:ascii="Times New Roman" w:hAnsi="Times New Roman" w:cs="Times New Roman"/>
          <w:b/>
        </w:rPr>
      </w:pPr>
      <w:proofErr w:type="gramStart"/>
      <w:r>
        <w:rPr>
          <w:rFonts w:ascii="Times New Roman" w:hAnsi="Times New Roman" w:cs="Times New Roman"/>
          <w:b/>
        </w:rPr>
        <w:t>yukarıdakilerden</w:t>
      </w:r>
      <w:proofErr w:type="gramEnd"/>
      <w:r>
        <w:rPr>
          <w:rFonts w:ascii="Times New Roman" w:hAnsi="Times New Roman" w:cs="Times New Roman"/>
          <w:b/>
        </w:rPr>
        <w:t xml:space="preserve"> hangilerini örnek olarak gösterebilir?</w:t>
      </w:r>
    </w:p>
    <w:p w:rsidR="004B7245" w:rsidRPr="004B7245" w:rsidRDefault="004B7245" w:rsidP="004B7245">
      <w:pPr>
        <w:pStyle w:val="AralkYok"/>
        <w:ind w:left="360"/>
        <w:rPr>
          <w:rFonts w:ascii="Times New Roman" w:hAnsi="Times New Roman" w:cs="Times New Roman"/>
        </w:rPr>
      </w:pPr>
    </w:p>
    <w:p w:rsidR="004B7245" w:rsidRPr="004B7245" w:rsidRDefault="004B7245" w:rsidP="004B7245">
      <w:pPr>
        <w:pStyle w:val="AralkYok"/>
        <w:numPr>
          <w:ilvl w:val="0"/>
          <w:numId w:val="13"/>
        </w:numPr>
        <w:rPr>
          <w:rFonts w:ascii="Times New Roman" w:hAnsi="Times New Roman" w:cs="Times New Roman"/>
        </w:rPr>
      </w:pPr>
      <w:r w:rsidRPr="004B7245">
        <w:rPr>
          <w:rFonts w:ascii="Times New Roman" w:hAnsi="Times New Roman" w:cs="Times New Roman"/>
        </w:rPr>
        <w:t xml:space="preserve">Yalnız I </w:t>
      </w:r>
      <w:r w:rsidRPr="004B7245">
        <w:rPr>
          <w:rFonts w:ascii="Times New Roman" w:hAnsi="Times New Roman" w:cs="Times New Roman"/>
        </w:rPr>
        <w:tab/>
      </w:r>
      <w:r>
        <w:rPr>
          <w:rFonts w:ascii="Times New Roman" w:hAnsi="Times New Roman" w:cs="Times New Roman"/>
        </w:rPr>
        <w:tab/>
      </w:r>
      <w:r w:rsidRPr="004B7245">
        <w:rPr>
          <w:rFonts w:ascii="Times New Roman" w:hAnsi="Times New Roman" w:cs="Times New Roman"/>
        </w:rPr>
        <w:t>B</w:t>
      </w:r>
      <w:proofErr w:type="gramStart"/>
      <w:r w:rsidRPr="004B7245">
        <w:rPr>
          <w:rFonts w:ascii="Times New Roman" w:hAnsi="Times New Roman" w:cs="Times New Roman"/>
        </w:rPr>
        <w:t>)</w:t>
      </w:r>
      <w:proofErr w:type="gramEnd"/>
      <w:r w:rsidRPr="004B7245">
        <w:rPr>
          <w:rFonts w:ascii="Times New Roman" w:hAnsi="Times New Roman" w:cs="Times New Roman"/>
        </w:rPr>
        <w:t xml:space="preserve"> I-II</w:t>
      </w:r>
    </w:p>
    <w:p w:rsidR="004B7245" w:rsidRPr="004B7245" w:rsidRDefault="004B7245" w:rsidP="004B7245">
      <w:pPr>
        <w:pStyle w:val="AralkYok"/>
        <w:ind w:left="360"/>
        <w:rPr>
          <w:rFonts w:ascii="Times New Roman" w:hAnsi="Times New Roman" w:cs="Times New Roman"/>
        </w:rPr>
      </w:pPr>
      <w:r w:rsidRPr="004B7245">
        <w:rPr>
          <w:rFonts w:ascii="Times New Roman" w:hAnsi="Times New Roman" w:cs="Times New Roman"/>
        </w:rPr>
        <w:t>C)  II-III</w:t>
      </w:r>
      <w:r w:rsidRPr="004B7245">
        <w:rPr>
          <w:rFonts w:ascii="Times New Roman" w:hAnsi="Times New Roman" w:cs="Times New Roman"/>
        </w:rPr>
        <w:tab/>
      </w:r>
      <w:r w:rsidRPr="004B7245">
        <w:rPr>
          <w:rFonts w:ascii="Times New Roman" w:hAnsi="Times New Roman" w:cs="Times New Roman"/>
        </w:rPr>
        <w:tab/>
      </w:r>
      <w:r>
        <w:rPr>
          <w:rFonts w:ascii="Times New Roman" w:hAnsi="Times New Roman" w:cs="Times New Roman"/>
        </w:rPr>
        <w:tab/>
      </w:r>
      <w:r w:rsidRPr="004B7245">
        <w:rPr>
          <w:rFonts w:ascii="Times New Roman" w:hAnsi="Times New Roman" w:cs="Times New Roman"/>
        </w:rPr>
        <w:t>D)I-II-III</w:t>
      </w:r>
    </w:p>
    <w:p w:rsidR="00B65DD9" w:rsidRDefault="00B65DD9" w:rsidP="006F2771">
      <w:pPr>
        <w:pStyle w:val="AralkYok"/>
        <w:rPr>
          <w:rFonts w:ascii="Times New Roman" w:hAnsi="Times New Roman" w:cs="Times New Roman"/>
          <w:b/>
        </w:rPr>
      </w:pPr>
    </w:p>
    <w:p w:rsidR="004B7245" w:rsidRDefault="004B7245" w:rsidP="006F2771">
      <w:pPr>
        <w:pStyle w:val="AralkYok"/>
        <w:rPr>
          <w:rFonts w:ascii="Times New Roman" w:hAnsi="Times New Roman" w:cs="Times New Roman"/>
          <w:b/>
        </w:rPr>
      </w:pPr>
    </w:p>
    <w:p w:rsidR="00BA1D70" w:rsidRPr="00BA1D70" w:rsidRDefault="004B7245" w:rsidP="00BA1D70">
      <w:pPr>
        <w:pStyle w:val="AralkYok"/>
        <w:rPr>
          <w:rFonts w:cs="Times New Roman"/>
          <w:b/>
        </w:rPr>
      </w:pPr>
      <w:r>
        <w:rPr>
          <w:rFonts w:ascii="Times New Roman" w:hAnsi="Times New Roman" w:cs="Times New Roman"/>
          <w:b/>
        </w:rPr>
        <w:lastRenderedPageBreak/>
        <w:t>12)</w:t>
      </w:r>
      <w:r w:rsidR="00BA1D70" w:rsidRPr="00BA1D70">
        <w:rPr>
          <w:rFonts w:ascii="Times New Roman" w:eastAsia="Times New Roman" w:hAnsi="Times New Roman" w:cs="Times New Roman"/>
          <w:sz w:val="18"/>
          <w:szCs w:val="18"/>
          <w:lang w:eastAsia="tr-TR"/>
        </w:rPr>
        <w:t xml:space="preserve"> </w:t>
      </w:r>
      <w:r w:rsidR="00BA1D70" w:rsidRPr="00BA1D70">
        <w:rPr>
          <w:rFonts w:cs="Times New Roman"/>
        </w:rPr>
        <w:t>Osmanlılar Rumeli ve Balkanlarda fethedilen yerlere Anadolu’dan getirilen Türk ailelerini yerleştirmişler, onlardan vergi almamışlar ve onların Anadolu’ya geri dönmelerini engellemişlerdir</w:t>
      </w:r>
      <w:r w:rsidR="00BA1D70" w:rsidRPr="00BA1D70">
        <w:rPr>
          <w:rFonts w:cs="Times New Roman"/>
          <w:b/>
        </w:rPr>
        <w:t xml:space="preserve">. </w:t>
      </w:r>
    </w:p>
    <w:p w:rsidR="00BA1D70" w:rsidRPr="00BA1D70" w:rsidRDefault="00BA1D70" w:rsidP="00BA1D70">
      <w:pPr>
        <w:pStyle w:val="AralkYok"/>
        <w:rPr>
          <w:rFonts w:cs="Times New Roman"/>
          <w:b/>
        </w:rPr>
      </w:pPr>
      <w:r w:rsidRPr="00BA1D70">
        <w:rPr>
          <w:rFonts w:cs="Times New Roman"/>
          <w:b/>
        </w:rPr>
        <w:t>Buna göre Osmanlıların böyle davranmasının sebebi aşağıdakilerden hangisidir?</w:t>
      </w:r>
    </w:p>
    <w:p w:rsidR="00BA1D70" w:rsidRPr="00BA1D70" w:rsidRDefault="00BA1D70" w:rsidP="00BA1D70">
      <w:pPr>
        <w:pStyle w:val="AralkYok"/>
        <w:rPr>
          <w:rFonts w:cs="Times New Roman"/>
        </w:rPr>
      </w:pPr>
    </w:p>
    <w:p w:rsidR="00BA1D70" w:rsidRPr="00BA1D70" w:rsidRDefault="00BA1D70" w:rsidP="00BA1D70">
      <w:pPr>
        <w:pStyle w:val="AralkYok"/>
        <w:rPr>
          <w:rFonts w:cs="Times New Roman"/>
        </w:rPr>
      </w:pPr>
      <w:r w:rsidRPr="00BA1D70">
        <w:rPr>
          <w:rFonts w:cs="Times New Roman"/>
        </w:rPr>
        <w:t>A)Balkanlardaki kültürel değerleri kazanmak istemesi</w:t>
      </w:r>
    </w:p>
    <w:p w:rsidR="00BA1D70" w:rsidRPr="00BA1D70" w:rsidRDefault="00BA1D70" w:rsidP="00BA1D70">
      <w:pPr>
        <w:pStyle w:val="AralkYok"/>
        <w:rPr>
          <w:rFonts w:cs="Times New Roman"/>
        </w:rPr>
      </w:pPr>
      <w:r w:rsidRPr="00BA1D70">
        <w:rPr>
          <w:rFonts w:cs="Times New Roman"/>
        </w:rPr>
        <w:t>B)Bölgede kalıcı egemenlik kurmak istemesi</w:t>
      </w:r>
    </w:p>
    <w:p w:rsidR="00BA1D70" w:rsidRPr="00BA1D70" w:rsidRDefault="00BA1D70" w:rsidP="00BA1D70">
      <w:pPr>
        <w:pStyle w:val="AralkYok"/>
        <w:rPr>
          <w:rFonts w:cs="Times New Roman"/>
        </w:rPr>
      </w:pPr>
      <w:r w:rsidRPr="00BA1D70">
        <w:rPr>
          <w:rFonts w:cs="Times New Roman"/>
        </w:rPr>
        <w:t>C)Anadolu’da siyasi birliği güçlendirmeye çalışması</w:t>
      </w:r>
    </w:p>
    <w:p w:rsidR="00BA1D70" w:rsidRDefault="00BA1D70" w:rsidP="00BA1D70">
      <w:pPr>
        <w:pStyle w:val="AralkYok"/>
        <w:rPr>
          <w:rFonts w:cs="Times New Roman"/>
        </w:rPr>
      </w:pPr>
      <w:r w:rsidRPr="00BA1D70">
        <w:rPr>
          <w:rFonts w:cs="Times New Roman"/>
        </w:rPr>
        <w:t>D)Göçebe Türkleri</w:t>
      </w:r>
      <w:r>
        <w:rPr>
          <w:rFonts w:cs="Times New Roman"/>
        </w:rPr>
        <w:t xml:space="preserve">n göçebelik özelliklerini devam   </w:t>
      </w:r>
    </w:p>
    <w:p w:rsidR="00BA1D70" w:rsidRPr="00BA1D70" w:rsidRDefault="00BA1D70" w:rsidP="00BA1D70">
      <w:pPr>
        <w:pStyle w:val="AralkYok"/>
        <w:rPr>
          <w:rFonts w:cs="Times New Roman"/>
        </w:rPr>
      </w:pPr>
      <w:r>
        <w:rPr>
          <w:rFonts w:cs="Times New Roman"/>
        </w:rPr>
        <w:t xml:space="preserve">    </w:t>
      </w:r>
      <w:proofErr w:type="gramStart"/>
      <w:r>
        <w:rPr>
          <w:rFonts w:cs="Times New Roman"/>
        </w:rPr>
        <w:t>ettirmek</w:t>
      </w:r>
      <w:proofErr w:type="gramEnd"/>
      <w:r>
        <w:rPr>
          <w:rFonts w:cs="Times New Roman"/>
        </w:rPr>
        <w:t xml:space="preserve"> istemesi</w:t>
      </w:r>
      <w:r w:rsidRPr="00BA1D70">
        <w:rPr>
          <w:rFonts w:cs="Times New Roman"/>
        </w:rPr>
        <w:tab/>
      </w:r>
    </w:p>
    <w:p w:rsidR="00B65DD9" w:rsidRDefault="00B65DD9" w:rsidP="006F2771">
      <w:pPr>
        <w:pStyle w:val="AralkYok"/>
        <w:rPr>
          <w:rFonts w:ascii="Times New Roman" w:hAnsi="Times New Roman" w:cs="Times New Roman"/>
          <w:b/>
        </w:rPr>
      </w:pPr>
    </w:p>
    <w:p w:rsidR="000A56CA" w:rsidRDefault="000A56CA" w:rsidP="006F2771">
      <w:pPr>
        <w:pStyle w:val="AralkYok"/>
        <w:rPr>
          <w:rFonts w:ascii="Times New Roman" w:hAnsi="Times New Roman" w:cs="Times New Roman"/>
          <w:b/>
        </w:rPr>
      </w:pPr>
    </w:p>
    <w:p w:rsidR="000A56CA" w:rsidRDefault="000A56CA" w:rsidP="006F2771">
      <w:pPr>
        <w:pStyle w:val="AralkYok"/>
        <w:rPr>
          <w:rFonts w:ascii="Times New Roman" w:hAnsi="Times New Roman" w:cs="Times New Roman"/>
          <w:b/>
        </w:rPr>
      </w:pPr>
    </w:p>
    <w:p w:rsidR="000A56CA" w:rsidRDefault="000A56CA" w:rsidP="006F2771">
      <w:pPr>
        <w:pStyle w:val="AralkYok"/>
        <w:rPr>
          <w:rFonts w:ascii="Times New Roman" w:hAnsi="Times New Roman" w:cs="Times New Roman"/>
          <w:b/>
        </w:rPr>
      </w:pPr>
    </w:p>
    <w:p w:rsidR="000A56CA" w:rsidRDefault="000A56CA" w:rsidP="006F2771">
      <w:pPr>
        <w:pStyle w:val="AralkYok"/>
        <w:rPr>
          <w:rFonts w:ascii="Times New Roman" w:hAnsi="Times New Roman" w:cs="Times New Roman"/>
          <w:b/>
        </w:rPr>
      </w:pPr>
    </w:p>
    <w:p w:rsidR="00BA1D70" w:rsidRDefault="00BA1D70" w:rsidP="006F2771">
      <w:pPr>
        <w:pStyle w:val="AralkYok"/>
        <w:rPr>
          <w:rFonts w:ascii="Times New Roman" w:hAnsi="Times New Roman" w:cs="Times New Roman"/>
          <w:b/>
        </w:rPr>
      </w:pPr>
      <w:r>
        <w:rPr>
          <w:rFonts w:ascii="Times New Roman" w:hAnsi="Times New Roman" w:cs="Times New Roman"/>
          <w:b/>
        </w:rPr>
        <w:t xml:space="preserve">13) </w:t>
      </w:r>
    </w:p>
    <w:p w:rsidR="00BA1D70" w:rsidRDefault="00BA1D70" w:rsidP="006F2771">
      <w:pPr>
        <w:pStyle w:val="AralkYok"/>
        <w:rPr>
          <w:rFonts w:ascii="Times New Roman" w:hAnsi="Times New Roman" w:cs="Times New Roman"/>
          <w:b/>
        </w:rPr>
      </w:pPr>
      <w:r>
        <w:rPr>
          <w:noProof/>
          <w:lang w:eastAsia="tr-TR"/>
        </w:rPr>
        <w:drawing>
          <wp:inline distT="0" distB="0" distL="0" distR="0" wp14:anchorId="67C82A72" wp14:editId="7FF75825">
            <wp:extent cx="3168015" cy="3436491"/>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168015" cy="3436491"/>
                    </a:xfrm>
                    <a:prstGeom prst="rect">
                      <a:avLst/>
                    </a:prstGeom>
                  </pic:spPr>
                </pic:pic>
              </a:graphicData>
            </a:graphic>
          </wp:inline>
        </w:drawing>
      </w:r>
    </w:p>
    <w:p w:rsidR="000A56CA" w:rsidRDefault="000A56CA" w:rsidP="006F2771">
      <w:pPr>
        <w:pStyle w:val="AralkYok"/>
        <w:rPr>
          <w:rFonts w:ascii="Times New Roman" w:hAnsi="Times New Roman" w:cs="Times New Roman"/>
          <w:b/>
        </w:rPr>
      </w:pPr>
    </w:p>
    <w:p w:rsidR="000A56CA" w:rsidRDefault="000A56CA" w:rsidP="006F2771">
      <w:pPr>
        <w:pStyle w:val="AralkYok"/>
        <w:rPr>
          <w:rFonts w:ascii="Times New Roman" w:hAnsi="Times New Roman" w:cs="Times New Roman"/>
          <w:b/>
        </w:rPr>
      </w:pPr>
    </w:p>
    <w:p w:rsidR="000A56CA" w:rsidRDefault="000A56CA" w:rsidP="006F2771">
      <w:pPr>
        <w:pStyle w:val="AralkYok"/>
        <w:rPr>
          <w:rFonts w:ascii="Times New Roman" w:hAnsi="Times New Roman" w:cs="Times New Roman"/>
          <w:b/>
        </w:rPr>
      </w:pPr>
    </w:p>
    <w:p w:rsidR="000A56CA" w:rsidRDefault="000A56CA" w:rsidP="006F2771">
      <w:pPr>
        <w:pStyle w:val="AralkYok"/>
        <w:rPr>
          <w:rFonts w:ascii="Times New Roman" w:hAnsi="Times New Roman" w:cs="Times New Roman"/>
          <w:b/>
        </w:rPr>
      </w:pPr>
    </w:p>
    <w:p w:rsidR="000A56CA" w:rsidRDefault="000A56CA" w:rsidP="006F2771">
      <w:pPr>
        <w:pStyle w:val="AralkYok"/>
        <w:rPr>
          <w:rFonts w:ascii="Times New Roman" w:hAnsi="Times New Roman" w:cs="Times New Roman"/>
          <w:b/>
        </w:rPr>
      </w:pPr>
    </w:p>
    <w:p w:rsidR="000A56CA" w:rsidRDefault="000A56CA" w:rsidP="006F2771">
      <w:pPr>
        <w:pStyle w:val="AralkYok"/>
        <w:rPr>
          <w:rFonts w:ascii="Times New Roman" w:hAnsi="Times New Roman" w:cs="Times New Roman"/>
          <w:b/>
        </w:rPr>
      </w:pPr>
      <w:r>
        <w:rPr>
          <w:rFonts w:ascii="Times New Roman" w:hAnsi="Times New Roman" w:cs="Times New Roman"/>
          <w:b/>
        </w:rPr>
        <w:t>14)</w:t>
      </w:r>
    </w:p>
    <w:p w:rsidR="000A56CA" w:rsidRDefault="000A56CA" w:rsidP="006F2771">
      <w:pPr>
        <w:pStyle w:val="AralkYok"/>
        <w:rPr>
          <w:rFonts w:ascii="Times New Roman" w:hAnsi="Times New Roman" w:cs="Times New Roman"/>
          <w:b/>
        </w:rPr>
      </w:pPr>
      <w:r>
        <w:rPr>
          <w:noProof/>
          <w:lang w:eastAsia="tr-TR"/>
        </w:rPr>
        <w:drawing>
          <wp:inline distT="0" distB="0" distL="0" distR="0" wp14:anchorId="3461749B" wp14:editId="19C321AC">
            <wp:extent cx="3422651" cy="2133600"/>
            <wp:effectExtent l="0" t="0" r="635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429217" cy="2137693"/>
                    </a:xfrm>
                    <a:prstGeom prst="rect">
                      <a:avLst/>
                    </a:prstGeom>
                  </pic:spPr>
                </pic:pic>
              </a:graphicData>
            </a:graphic>
          </wp:inline>
        </w:drawing>
      </w:r>
    </w:p>
    <w:p w:rsidR="000A56CA" w:rsidRDefault="000A56CA" w:rsidP="006F2771">
      <w:pPr>
        <w:pStyle w:val="AralkYok"/>
        <w:rPr>
          <w:rFonts w:ascii="Times New Roman" w:hAnsi="Times New Roman" w:cs="Times New Roman"/>
          <w:b/>
        </w:rPr>
      </w:pPr>
    </w:p>
    <w:p w:rsidR="000A56CA" w:rsidRDefault="000A56CA" w:rsidP="006F2771">
      <w:pPr>
        <w:pStyle w:val="AralkYok"/>
        <w:rPr>
          <w:rFonts w:ascii="Times New Roman" w:hAnsi="Times New Roman" w:cs="Times New Roman"/>
          <w:b/>
        </w:rPr>
      </w:pPr>
    </w:p>
    <w:p w:rsidR="000A56CA" w:rsidRDefault="000A56CA" w:rsidP="006F2771">
      <w:pPr>
        <w:pStyle w:val="AralkYok"/>
        <w:rPr>
          <w:rFonts w:ascii="Times New Roman" w:hAnsi="Times New Roman" w:cs="Times New Roman"/>
          <w:b/>
        </w:rPr>
      </w:pPr>
    </w:p>
    <w:p w:rsidR="000A56CA" w:rsidRDefault="000A56CA" w:rsidP="006F2771">
      <w:pPr>
        <w:pStyle w:val="AralkYok"/>
        <w:rPr>
          <w:rFonts w:ascii="Times New Roman" w:hAnsi="Times New Roman" w:cs="Times New Roman"/>
          <w:b/>
        </w:rPr>
      </w:pPr>
      <w:r>
        <w:rPr>
          <w:rFonts w:ascii="Times New Roman" w:hAnsi="Times New Roman" w:cs="Times New Roman"/>
          <w:b/>
        </w:rPr>
        <w:lastRenderedPageBreak/>
        <w:t>15)</w:t>
      </w:r>
    </w:p>
    <w:p w:rsidR="000A56CA" w:rsidRDefault="000A56CA" w:rsidP="006F2771">
      <w:pPr>
        <w:pStyle w:val="AralkYok"/>
        <w:rPr>
          <w:rFonts w:ascii="Times New Roman" w:hAnsi="Times New Roman" w:cs="Times New Roman"/>
          <w:b/>
        </w:rPr>
      </w:pPr>
      <w:r>
        <w:rPr>
          <w:noProof/>
          <w:lang w:eastAsia="tr-TR"/>
        </w:rPr>
        <w:drawing>
          <wp:inline distT="0" distB="0" distL="0" distR="0" wp14:anchorId="7F37E3A0" wp14:editId="78D72158">
            <wp:extent cx="3259167" cy="3371850"/>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260109" cy="3372825"/>
                    </a:xfrm>
                    <a:prstGeom prst="rect">
                      <a:avLst/>
                    </a:prstGeom>
                  </pic:spPr>
                </pic:pic>
              </a:graphicData>
            </a:graphic>
          </wp:inline>
        </w:drawing>
      </w:r>
    </w:p>
    <w:p w:rsidR="003C3C0A" w:rsidRDefault="003C3C0A" w:rsidP="006F2771">
      <w:pPr>
        <w:pStyle w:val="AralkYok"/>
        <w:rPr>
          <w:rFonts w:ascii="Times New Roman" w:hAnsi="Times New Roman" w:cs="Times New Roman"/>
          <w:b/>
        </w:rPr>
      </w:pPr>
    </w:p>
    <w:p w:rsidR="000A56CA" w:rsidRDefault="000A56CA" w:rsidP="006F2771">
      <w:pPr>
        <w:pStyle w:val="AralkYok"/>
        <w:rPr>
          <w:rFonts w:ascii="Times New Roman" w:hAnsi="Times New Roman" w:cs="Times New Roman"/>
          <w:b/>
        </w:rPr>
      </w:pPr>
      <w:r>
        <w:rPr>
          <w:rFonts w:ascii="Times New Roman" w:hAnsi="Times New Roman" w:cs="Times New Roman"/>
          <w:b/>
        </w:rPr>
        <w:t>16)</w:t>
      </w:r>
    </w:p>
    <w:p w:rsidR="000A56CA" w:rsidRDefault="000A56CA" w:rsidP="006F2771">
      <w:pPr>
        <w:pStyle w:val="AralkYok"/>
        <w:rPr>
          <w:rFonts w:ascii="Times New Roman" w:hAnsi="Times New Roman" w:cs="Times New Roman"/>
          <w:b/>
        </w:rPr>
      </w:pPr>
      <w:r>
        <w:rPr>
          <w:noProof/>
          <w:lang w:eastAsia="tr-TR"/>
        </w:rPr>
        <w:drawing>
          <wp:inline distT="0" distB="0" distL="0" distR="0" wp14:anchorId="77928699" wp14:editId="55B57BE3">
            <wp:extent cx="3257550" cy="2237589"/>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264132" cy="2242110"/>
                    </a:xfrm>
                    <a:prstGeom prst="rect">
                      <a:avLst/>
                    </a:prstGeom>
                  </pic:spPr>
                </pic:pic>
              </a:graphicData>
            </a:graphic>
          </wp:inline>
        </w:drawing>
      </w:r>
    </w:p>
    <w:p w:rsidR="001E60CD" w:rsidRDefault="001E60CD" w:rsidP="006F2771">
      <w:pPr>
        <w:pStyle w:val="AralkYok"/>
        <w:rPr>
          <w:rFonts w:ascii="Times New Roman" w:hAnsi="Times New Roman" w:cs="Times New Roman"/>
          <w:b/>
        </w:rPr>
      </w:pPr>
    </w:p>
    <w:p w:rsidR="000A56CA" w:rsidRPr="000A56CA" w:rsidRDefault="000A56CA" w:rsidP="006F2771">
      <w:pPr>
        <w:pStyle w:val="AralkYok"/>
        <w:rPr>
          <w:rFonts w:ascii="Times New Roman" w:hAnsi="Times New Roman" w:cs="Times New Roman"/>
        </w:rPr>
      </w:pPr>
      <w:r>
        <w:rPr>
          <w:rFonts w:ascii="Times New Roman" w:hAnsi="Times New Roman" w:cs="Times New Roman"/>
          <w:b/>
        </w:rPr>
        <w:t>17)</w:t>
      </w:r>
      <w:r w:rsidR="003C3C0A">
        <w:rPr>
          <w:rFonts w:ascii="Times New Roman" w:hAnsi="Times New Roman" w:cs="Times New Roman"/>
          <w:b/>
        </w:rPr>
        <w:t xml:space="preserve"> </w:t>
      </w:r>
      <w:r w:rsidR="003C3C0A">
        <w:rPr>
          <w:rFonts w:ascii="Times New Roman" w:hAnsi="Times New Roman" w:cs="Times New Roman"/>
        </w:rPr>
        <w:t>Orhan Bey devlet teşkilatlanmasına önem vererek;</w:t>
      </w:r>
    </w:p>
    <w:p w:rsidR="000A56CA" w:rsidRPr="000A56CA" w:rsidRDefault="000A56CA" w:rsidP="000A56CA">
      <w:pPr>
        <w:pStyle w:val="AralkYok"/>
        <w:numPr>
          <w:ilvl w:val="0"/>
          <w:numId w:val="14"/>
        </w:numPr>
        <w:rPr>
          <w:rFonts w:ascii="Times New Roman" w:hAnsi="Times New Roman" w:cs="Times New Roman"/>
        </w:rPr>
      </w:pPr>
      <w:r w:rsidRPr="000A56CA">
        <w:rPr>
          <w:rFonts w:ascii="Times New Roman" w:hAnsi="Times New Roman" w:cs="Times New Roman"/>
        </w:rPr>
        <w:t>İlk Osmanlı medresesini açtı.</w:t>
      </w:r>
    </w:p>
    <w:p w:rsidR="000A56CA" w:rsidRPr="000A56CA" w:rsidRDefault="000A56CA" w:rsidP="000A56CA">
      <w:pPr>
        <w:pStyle w:val="AralkYok"/>
        <w:numPr>
          <w:ilvl w:val="0"/>
          <w:numId w:val="14"/>
        </w:numPr>
        <w:rPr>
          <w:rFonts w:ascii="Times New Roman" w:hAnsi="Times New Roman" w:cs="Times New Roman"/>
        </w:rPr>
      </w:pPr>
      <w:r w:rsidRPr="000A56CA">
        <w:rPr>
          <w:rFonts w:ascii="Times New Roman" w:hAnsi="Times New Roman" w:cs="Times New Roman"/>
        </w:rPr>
        <w:t>Yaya ve Müsellem adıyla ilk düzenli orduyu kurdu.</w:t>
      </w:r>
    </w:p>
    <w:p w:rsidR="000A56CA" w:rsidRPr="000A56CA" w:rsidRDefault="000A56CA" w:rsidP="000A56CA">
      <w:pPr>
        <w:pStyle w:val="AralkYok"/>
        <w:numPr>
          <w:ilvl w:val="0"/>
          <w:numId w:val="14"/>
        </w:numPr>
        <w:rPr>
          <w:rFonts w:ascii="Times New Roman" w:hAnsi="Times New Roman" w:cs="Times New Roman"/>
        </w:rPr>
      </w:pPr>
      <w:r w:rsidRPr="000A56CA">
        <w:rPr>
          <w:rFonts w:ascii="Times New Roman" w:hAnsi="Times New Roman" w:cs="Times New Roman"/>
        </w:rPr>
        <w:t xml:space="preserve">İlk kez Divan-ı </w:t>
      </w:r>
      <w:proofErr w:type="spellStart"/>
      <w:r w:rsidRPr="000A56CA">
        <w:rPr>
          <w:rFonts w:ascii="Times New Roman" w:hAnsi="Times New Roman" w:cs="Times New Roman"/>
        </w:rPr>
        <w:t>Hümayun’u</w:t>
      </w:r>
      <w:proofErr w:type="spellEnd"/>
      <w:r w:rsidRPr="000A56CA">
        <w:rPr>
          <w:rFonts w:ascii="Times New Roman" w:hAnsi="Times New Roman" w:cs="Times New Roman"/>
        </w:rPr>
        <w:t xml:space="preserve"> kurdu.</w:t>
      </w:r>
    </w:p>
    <w:p w:rsidR="000A56CA" w:rsidRDefault="003C3C0A" w:rsidP="000A56CA">
      <w:pPr>
        <w:pStyle w:val="AralkYok"/>
        <w:ind w:left="360"/>
        <w:rPr>
          <w:rFonts w:ascii="Times New Roman" w:hAnsi="Times New Roman" w:cs="Times New Roman"/>
          <w:b/>
        </w:rPr>
      </w:pPr>
      <w:r>
        <w:rPr>
          <w:rFonts w:ascii="Times New Roman" w:hAnsi="Times New Roman" w:cs="Times New Roman"/>
          <w:b/>
        </w:rPr>
        <w:t xml:space="preserve">Buna göre Orhan Bey’in hangi alanda </w:t>
      </w:r>
      <w:r w:rsidR="000F008A">
        <w:rPr>
          <w:rFonts w:ascii="Times New Roman" w:hAnsi="Times New Roman" w:cs="Times New Roman"/>
          <w:b/>
        </w:rPr>
        <w:t>çalışma</w:t>
      </w:r>
      <w:r>
        <w:rPr>
          <w:rFonts w:ascii="Times New Roman" w:hAnsi="Times New Roman" w:cs="Times New Roman"/>
          <w:b/>
        </w:rPr>
        <w:t xml:space="preserve"> yaptığı </w:t>
      </w:r>
      <w:r w:rsidRPr="003C3C0A">
        <w:rPr>
          <w:rFonts w:ascii="Times New Roman" w:hAnsi="Times New Roman" w:cs="Times New Roman"/>
          <w:b/>
          <w:u w:val="single"/>
        </w:rPr>
        <w:t>söylenemez</w:t>
      </w:r>
      <w:r>
        <w:rPr>
          <w:rFonts w:ascii="Times New Roman" w:hAnsi="Times New Roman" w:cs="Times New Roman"/>
          <w:b/>
        </w:rPr>
        <w:t>?</w:t>
      </w:r>
    </w:p>
    <w:p w:rsidR="003C3C0A" w:rsidRDefault="003C3C0A" w:rsidP="000A56CA">
      <w:pPr>
        <w:pStyle w:val="AralkYok"/>
        <w:ind w:left="360"/>
        <w:rPr>
          <w:rFonts w:ascii="Times New Roman" w:hAnsi="Times New Roman" w:cs="Times New Roman"/>
          <w:b/>
        </w:rPr>
      </w:pPr>
    </w:p>
    <w:p w:rsidR="003C3C0A" w:rsidRPr="003C3C0A" w:rsidRDefault="00BA1CC6" w:rsidP="003C3C0A">
      <w:pPr>
        <w:pStyle w:val="AralkYok"/>
        <w:numPr>
          <w:ilvl w:val="0"/>
          <w:numId w:val="15"/>
        </w:numPr>
        <w:rPr>
          <w:rFonts w:ascii="Times New Roman" w:hAnsi="Times New Roman" w:cs="Times New Roman"/>
        </w:rPr>
      </w:pPr>
      <w:r>
        <w:rPr>
          <w:rFonts w:ascii="Times New Roman" w:hAnsi="Times New Roman" w:cs="Times New Roman"/>
        </w:rPr>
        <w:t>Dini</w:t>
      </w:r>
      <w:r w:rsidR="003C3C0A" w:rsidRPr="003C3C0A">
        <w:rPr>
          <w:rFonts w:ascii="Times New Roman" w:hAnsi="Times New Roman" w:cs="Times New Roman"/>
        </w:rPr>
        <w:tab/>
      </w:r>
      <w:r w:rsidR="003C3C0A" w:rsidRPr="003C3C0A">
        <w:rPr>
          <w:rFonts w:ascii="Times New Roman" w:hAnsi="Times New Roman" w:cs="Times New Roman"/>
        </w:rPr>
        <w:tab/>
      </w:r>
      <w:r>
        <w:rPr>
          <w:rFonts w:ascii="Times New Roman" w:hAnsi="Times New Roman" w:cs="Times New Roman"/>
        </w:rPr>
        <w:tab/>
      </w:r>
      <w:r w:rsidR="003C3C0A" w:rsidRPr="003C3C0A">
        <w:rPr>
          <w:rFonts w:ascii="Times New Roman" w:hAnsi="Times New Roman" w:cs="Times New Roman"/>
        </w:rPr>
        <w:t>B</w:t>
      </w:r>
      <w:proofErr w:type="gramStart"/>
      <w:r w:rsidR="003C3C0A" w:rsidRPr="003C3C0A">
        <w:rPr>
          <w:rFonts w:ascii="Times New Roman" w:hAnsi="Times New Roman" w:cs="Times New Roman"/>
        </w:rPr>
        <w:t>)</w:t>
      </w:r>
      <w:proofErr w:type="gramEnd"/>
      <w:r w:rsidR="003C3C0A" w:rsidRPr="003C3C0A">
        <w:rPr>
          <w:rFonts w:ascii="Times New Roman" w:hAnsi="Times New Roman" w:cs="Times New Roman"/>
        </w:rPr>
        <w:t xml:space="preserve"> Askeri</w:t>
      </w:r>
    </w:p>
    <w:p w:rsidR="003C3C0A" w:rsidRDefault="003C3C0A" w:rsidP="003C3C0A">
      <w:pPr>
        <w:pStyle w:val="AralkYok"/>
        <w:ind w:left="360"/>
        <w:rPr>
          <w:rFonts w:ascii="Times New Roman" w:hAnsi="Times New Roman" w:cs="Times New Roman"/>
        </w:rPr>
      </w:pPr>
      <w:r w:rsidRPr="003C3C0A">
        <w:rPr>
          <w:rFonts w:ascii="Times New Roman" w:hAnsi="Times New Roman" w:cs="Times New Roman"/>
        </w:rPr>
        <w:t xml:space="preserve">C) </w:t>
      </w:r>
      <w:r>
        <w:rPr>
          <w:rFonts w:ascii="Times New Roman" w:hAnsi="Times New Roman" w:cs="Times New Roman"/>
        </w:rPr>
        <w:t xml:space="preserve"> </w:t>
      </w:r>
      <w:r w:rsidRPr="003C3C0A">
        <w:rPr>
          <w:rFonts w:ascii="Times New Roman" w:hAnsi="Times New Roman" w:cs="Times New Roman"/>
        </w:rPr>
        <w:t xml:space="preserve"> Eğitim</w:t>
      </w:r>
      <w:r w:rsidRPr="003C3C0A">
        <w:rPr>
          <w:rFonts w:ascii="Times New Roman" w:hAnsi="Times New Roman" w:cs="Times New Roman"/>
        </w:rPr>
        <w:tab/>
      </w:r>
      <w:r w:rsidRPr="003C3C0A">
        <w:rPr>
          <w:rFonts w:ascii="Times New Roman" w:hAnsi="Times New Roman" w:cs="Times New Roman"/>
        </w:rPr>
        <w:tab/>
      </w:r>
      <w:r w:rsidRPr="003C3C0A">
        <w:rPr>
          <w:rFonts w:ascii="Times New Roman" w:hAnsi="Times New Roman" w:cs="Times New Roman"/>
        </w:rPr>
        <w:tab/>
        <w:t xml:space="preserve">D) </w:t>
      </w:r>
      <w:r w:rsidR="00BA1CC6" w:rsidRPr="003C3C0A">
        <w:rPr>
          <w:rFonts w:ascii="Times New Roman" w:hAnsi="Times New Roman" w:cs="Times New Roman"/>
        </w:rPr>
        <w:t>Yönetim</w:t>
      </w:r>
    </w:p>
    <w:p w:rsidR="001E60CD" w:rsidRDefault="001E60CD" w:rsidP="001E60CD">
      <w:pPr>
        <w:pStyle w:val="AralkYok"/>
        <w:rPr>
          <w:rFonts w:ascii="Times New Roman" w:hAnsi="Times New Roman" w:cs="Times New Roman"/>
        </w:rPr>
      </w:pPr>
    </w:p>
    <w:p w:rsidR="00C65B97" w:rsidRDefault="00C65B97" w:rsidP="001E60CD">
      <w:pPr>
        <w:pStyle w:val="AralkYok"/>
        <w:rPr>
          <w:rFonts w:ascii="Times New Roman" w:hAnsi="Times New Roman" w:cs="Times New Roman"/>
        </w:rPr>
      </w:pPr>
    </w:p>
    <w:p w:rsidR="001E60CD" w:rsidRPr="001E60CD" w:rsidRDefault="001E60CD" w:rsidP="001E60CD">
      <w:pPr>
        <w:pStyle w:val="AralkYok"/>
        <w:rPr>
          <w:rFonts w:cs="Times New Roman"/>
        </w:rPr>
      </w:pPr>
      <w:r w:rsidRPr="001E60CD">
        <w:rPr>
          <w:rFonts w:ascii="Times New Roman" w:hAnsi="Times New Roman" w:cs="Times New Roman"/>
          <w:b/>
        </w:rPr>
        <w:t>18)</w:t>
      </w:r>
      <w:r>
        <w:rPr>
          <w:rFonts w:ascii="Times New Roman" w:hAnsi="Times New Roman" w:cs="Times New Roman"/>
        </w:rPr>
        <w:t xml:space="preserve"> </w:t>
      </w:r>
      <w:r w:rsidR="000F008A">
        <w:rPr>
          <w:rFonts w:cs="Times New Roman"/>
          <w:b/>
        </w:rPr>
        <w:t>Aşağıdaki olay-padişah</w:t>
      </w:r>
      <w:r w:rsidRPr="001E60CD">
        <w:rPr>
          <w:rFonts w:cs="Times New Roman"/>
          <w:b/>
        </w:rPr>
        <w:t xml:space="preserve"> eşleştirmelerinden hangisinde </w:t>
      </w:r>
      <w:r w:rsidRPr="00C65B97">
        <w:rPr>
          <w:rFonts w:cs="Times New Roman"/>
          <w:b/>
          <w:u w:val="single"/>
        </w:rPr>
        <w:t>yanlışlı</w:t>
      </w:r>
      <w:r w:rsidRPr="001E60CD">
        <w:rPr>
          <w:rFonts w:cs="Times New Roman"/>
          <w:b/>
        </w:rPr>
        <w:t>k yapılmıştır</w:t>
      </w:r>
      <w:r w:rsidR="00C65B97">
        <w:rPr>
          <w:rFonts w:cs="Times New Roman"/>
        </w:rPr>
        <w:t>?</w:t>
      </w:r>
    </w:p>
    <w:p w:rsidR="003C3C0A" w:rsidRDefault="003C3C0A" w:rsidP="003C3C0A">
      <w:pPr>
        <w:pStyle w:val="AralkYok"/>
        <w:ind w:left="360"/>
        <w:rPr>
          <w:rFonts w:cs="Times New Roman"/>
        </w:rPr>
      </w:pPr>
    </w:p>
    <w:tbl>
      <w:tblPr>
        <w:tblStyle w:val="TabloKlavuzu"/>
        <w:tblW w:w="5248" w:type="dxa"/>
        <w:tblLook w:val="04A0" w:firstRow="1" w:lastRow="0" w:firstColumn="1" w:lastColumn="0" w:noHBand="0" w:noVBand="1"/>
      </w:tblPr>
      <w:tblGrid>
        <w:gridCol w:w="546"/>
        <w:gridCol w:w="3336"/>
        <w:gridCol w:w="1366"/>
      </w:tblGrid>
      <w:tr w:rsidR="001E60CD" w:rsidTr="000F008A">
        <w:trPr>
          <w:trHeight w:val="362"/>
        </w:trPr>
        <w:tc>
          <w:tcPr>
            <w:tcW w:w="546" w:type="dxa"/>
          </w:tcPr>
          <w:p w:rsidR="001E60CD" w:rsidRDefault="001E60CD" w:rsidP="001E60CD">
            <w:pPr>
              <w:pStyle w:val="AralkYok"/>
              <w:jc w:val="center"/>
              <w:rPr>
                <w:rFonts w:cs="Times New Roman"/>
              </w:rPr>
            </w:pPr>
          </w:p>
        </w:tc>
        <w:tc>
          <w:tcPr>
            <w:tcW w:w="3336" w:type="dxa"/>
          </w:tcPr>
          <w:p w:rsidR="001E60CD" w:rsidRPr="000F008A" w:rsidRDefault="000F008A" w:rsidP="000F008A">
            <w:pPr>
              <w:pStyle w:val="AralkYok"/>
              <w:jc w:val="center"/>
              <w:rPr>
                <w:rFonts w:cs="Times New Roman"/>
                <w:b/>
                <w:sz w:val="24"/>
                <w:szCs w:val="24"/>
              </w:rPr>
            </w:pPr>
            <w:r w:rsidRPr="000F008A">
              <w:rPr>
                <w:rFonts w:cs="Times New Roman"/>
                <w:b/>
                <w:sz w:val="24"/>
                <w:szCs w:val="24"/>
              </w:rPr>
              <w:t>OLAY</w:t>
            </w:r>
          </w:p>
        </w:tc>
        <w:tc>
          <w:tcPr>
            <w:tcW w:w="1366" w:type="dxa"/>
          </w:tcPr>
          <w:p w:rsidR="001E60CD" w:rsidRPr="000F008A" w:rsidRDefault="000F008A" w:rsidP="000F008A">
            <w:pPr>
              <w:pStyle w:val="AralkYok"/>
              <w:jc w:val="center"/>
              <w:rPr>
                <w:rFonts w:cs="Times New Roman"/>
                <w:b/>
              </w:rPr>
            </w:pPr>
            <w:r w:rsidRPr="000F008A">
              <w:rPr>
                <w:rFonts w:cs="Times New Roman"/>
                <w:b/>
              </w:rPr>
              <w:t>PADİŞAH</w:t>
            </w:r>
          </w:p>
        </w:tc>
      </w:tr>
      <w:tr w:rsidR="000F008A" w:rsidTr="000F008A">
        <w:trPr>
          <w:trHeight w:val="743"/>
        </w:trPr>
        <w:tc>
          <w:tcPr>
            <w:tcW w:w="546" w:type="dxa"/>
          </w:tcPr>
          <w:p w:rsidR="000F008A" w:rsidRDefault="000F008A" w:rsidP="009A666C">
            <w:pPr>
              <w:pStyle w:val="AralkYok"/>
              <w:jc w:val="center"/>
              <w:rPr>
                <w:rFonts w:cs="Times New Roman"/>
              </w:rPr>
            </w:pPr>
            <w:r>
              <w:rPr>
                <w:rFonts w:cs="Times New Roman"/>
              </w:rPr>
              <w:t>A</w:t>
            </w:r>
          </w:p>
        </w:tc>
        <w:tc>
          <w:tcPr>
            <w:tcW w:w="3336" w:type="dxa"/>
          </w:tcPr>
          <w:p w:rsidR="000F008A" w:rsidRPr="000F008A" w:rsidRDefault="000F008A" w:rsidP="000F008A">
            <w:pPr>
              <w:pStyle w:val="AralkYok"/>
              <w:rPr>
                <w:rFonts w:cs="Times New Roman"/>
                <w:sz w:val="24"/>
                <w:szCs w:val="24"/>
              </w:rPr>
            </w:pPr>
            <w:r w:rsidRPr="000F008A">
              <w:rPr>
                <w:rFonts w:cs="Times New Roman"/>
                <w:sz w:val="24"/>
                <w:szCs w:val="24"/>
              </w:rPr>
              <w:t xml:space="preserve">İlk defa “Devşirme ve Tımar </w:t>
            </w:r>
            <w:proofErr w:type="spellStart"/>
            <w:r w:rsidRPr="000F008A">
              <w:rPr>
                <w:rFonts w:cs="Times New Roman"/>
                <w:sz w:val="24"/>
                <w:szCs w:val="24"/>
              </w:rPr>
              <w:t>Sistemi”ni</w:t>
            </w:r>
            <w:proofErr w:type="spellEnd"/>
            <w:r w:rsidRPr="000F008A">
              <w:rPr>
                <w:rFonts w:cs="Times New Roman"/>
                <w:sz w:val="24"/>
                <w:szCs w:val="24"/>
              </w:rPr>
              <w:t xml:space="preserve"> uygulayan</w:t>
            </w:r>
            <w:r>
              <w:rPr>
                <w:rFonts w:cs="Times New Roman"/>
                <w:sz w:val="24"/>
                <w:szCs w:val="24"/>
              </w:rPr>
              <w:t>.</w:t>
            </w:r>
          </w:p>
        </w:tc>
        <w:tc>
          <w:tcPr>
            <w:tcW w:w="1366" w:type="dxa"/>
          </w:tcPr>
          <w:p w:rsidR="000F008A" w:rsidRDefault="000F008A" w:rsidP="000F008A">
            <w:pPr>
              <w:pStyle w:val="AralkYok"/>
              <w:jc w:val="center"/>
              <w:rPr>
                <w:rFonts w:cs="Times New Roman"/>
              </w:rPr>
            </w:pPr>
          </w:p>
          <w:p w:rsidR="000F008A" w:rsidRDefault="000F008A" w:rsidP="000F008A">
            <w:pPr>
              <w:pStyle w:val="AralkYok"/>
              <w:rPr>
                <w:rFonts w:cs="Times New Roman"/>
              </w:rPr>
            </w:pPr>
            <w:r>
              <w:rPr>
                <w:rFonts w:cs="Times New Roman"/>
              </w:rPr>
              <w:t>I. MURAT</w:t>
            </w:r>
          </w:p>
        </w:tc>
      </w:tr>
      <w:tr w:rsidR="000F008A" w:rsidTr="000F008A">
        <w:trPr>
          <w:trHeight w:val="362"/>
        </w:trPr>
        <w:tc>
          <w:tcPr>
            <w:tcW w:w="546" w:type="dxa"/>
          </w:tcPr>
          <w:p w:rsidR="000F008A" w:rsidRDefault="000F008A" w:rsidP="009A666C">
            <w:pPr>
              <w:pStyle w:val="AralkYok"/>
              <w:jc w:val="center"/>
              <w:rPr>
                <w:rFonts w:cs="Times New Roman"/>
              </w:rPr>
            </w:pPr>
            <w:r>
              <w:rPr>
                <w:rFonts w:cs="Times New Roman"/>
              </w:rPr>
              <w:t>B</w:t>
            </w:r>
          </w:p>
        </w:tc>
        <w:tc>
          <w:tcPr>
            <w:tcW w:w="3336" w:type="dxa"/>
          </w:tcPr>
          <w:p w:rsidR="000F008A" w:rsidRPr="000F008A" w:rsidRDefault="000F008A" w:rsidP="000F008A">
            <w:pPr>
              <w:pStyle w:val="AralkYok"/>
              <w:rPr>
                <w:rFonts w:cs="Times New Roman"/>
                <w:sz w:val="24"/>
                <w:szCs w:val="24"/>
              </w:rPr>
            </w:pPr>
            <w:proofErr w:type="spellStart"/>
            <w:r w:rsidRPr="000F008A">
              <w:rPr>
                <w:rFonts w:cs="Times New Roman"/>
                <w:sz w:val="24"/>
                <w:szCs w:val="24"/>
              </w:rPr>
              <w:t>Rumeliden</w:t>
            </w:r>
            <w:proofErr w:type="spellEnd"/>
            <w:r w:rsidRPr="000F008A">
              <w:rPr>
                <w:rFonts w:cs="Times New Roman"/>
                <w:sz w:val="24"/>
                <w:szCs w:val="24"/>
              </w:rPr>
              <w:t xml:space="preserve"> ilk toprak</w:t>
            </w:r>
            <w:r>
              <w:rPr>
                <w:rFonts w:cs="Times New Roman"/>
                <w:sz w:val="24"/>
                <w:szCs w:val="24"/>
              </w:rPr>
              <w:t xml:space="preserve"> alan.</w:t>
            </w:r>
          </w:p>
        </w:tc>
        <w:tc>
          <w:tcPr>
            <w:tcW w:w="1366" w:type="dxa"/>
          </w:tcPr>
          <w:p w:rsidR="000F008A" w:rsidRDefault="000F008A" w:rsidP="000F008A">
            <w:pPr>
              <w:pStyle w:val="AralkYok"/>
              <w:jc w:val="center"/>
              <w:rPr>
                <w:rFonts w:cs="Times New Roman"/>
              </w:rPr>
            </w:pPr>
            <w:r>
              <w:rPr>
                <w:rFonts w:cs="Times New Roman"/>
              </w:rPr>
              <w:t>ORHAN BEY</w:t>
            </w:r>
          </w:p>
        </w:tc>
      </w:tr>
      <w:tr w:rsidR="000F008A" w:rsidTr="000F008A">
        <w:trPr>
          <w:trHeight w:val="362"/>
        </w:trPr>
        <w:tc>
          <w:tcPr>
            <w:tcW w:w="546" w:type="dxa"/>
          </w:tcPr>
          <w:p w:rsidR="000F008A" w:rsidRDefault="000F008A" w:rsidP="009A666C">
            <w:pPr>
              <w:pStyle w:val="AralkYok"/>
              <w:jc w:val="center"/>
              <w:rPr>
                <w:rFonts w:cs="Times New Roman"/>
              </w:rPr>
            </w:pPr>
            <w:r>
              <w:rPr>
                <w:rFonts w:cs="Times New Roman"/>
              </w:rPr>
              <w:t>C</w:t>
            </w:r>
          </w:p>
        </w:tc>
        <w:tc>
          <w:tcPr>
            <w:tcW w:w="3336" w:type="dxa"/>
          </w:tcPr>
          <w:p w:rsidR="000F008A" w:rsidRPr="000F008A" w:rsidRDefault="000F008A" w:rsidP="000F008A">
            <w:pPr>
              <w:pStyle w:val="AralkYok"/>
              <w:rPr>
                <w:rFonts w:cs="Times New Roman"/>
                <w:sz w:val="24"/>
                <w:szCs w:val="24"/>
              </w:rPr>
            </w:pPr>
            <w:proofErr w:type="gramStart"/>
            <w:r w:rsidRPr="000F008A">
              <w:rPr>
                <w:rFonts w:cs="Times New Roman"/>
                <w:sz w:val="24"/>
                <w:szCs w:val="24"/>
              </w:rPr>
              <w:t>Fetret  Devri’ne</w:t>
            </w:r>
            <w:proofErr w:type="gramEnd"/>
            <w:r w:rsidRPr="000F008A">
              <w:rPr>
                <w:rFonts w:cs="Times New Roman"/>
                <w:sz w:val="24"/>
                <w:szCs w:val="24"/>
              </w:rPr>
              <w:t xml:space="preserve"> son veren</w:t>
            </w:r>
            <w:r>
              <w:rPr>
                <w:rFonts w:cs="Times New Roman"/>
                <w:sz w:val="24"/>
                <w:szCs w:val="24"/>
              </w:rPr>
              <w:t>.</w:t>
            </w:r>
          </w:p>
        </w:tc>
        <w:tc>
          <w:tcPr>
            <w:tcW w:w="1366" w:type="dxa"/>
          </w:tcPr>
          <w:p w:rsidR="000F008A" w:rsidRDefault="000F008A" w:rsidP="000F008A">
            <w:pPr>
              <w:pStyle w:val="AralkYok"/>
              <w:jc w:val="center"/>
              <w:rPr>
                <w:rFonts w:cs="Times New Roman"/>
              </w:rPr>
            </w:pPr>
            <w:r>
              <w:rPr>
                <w:rFonts w:cs="Times New Roman"/>
              </w:rPr>
              <w:t>I.MEHMET</w:t>
            </w:r>
          </w:p>
        </w:tc>
      </w:tr>
      <w:tr w:rsidR="000F008A" w:rsidTr="000F008A">
        <w:trPr>
          <w:trHeight w:val="362"/>
        </w:trPr>
        <w:tc>
          <w:tcPr>
            <w:tcW w:w="546" w:type="dxa"/>
          </w:tcPr>
          <w:p w:rsidR="000F008A" w:rsidRDefault="000F008A" w:rsidP="009A666C">
            <w:pPr>
              <w:pStyle w:val="AralkYok"/>
              <w:jc w:val="center"/>
              <w:rPr>
                <w:rFonts w:cs="Times New Roman"/>
              </w:rPr>
            </w:pPr>
            <w:r>
              <w:rPr>
                <w:rFonts w:cs="Times New Roman"/>
              </w:rPr>
              <w:t>D</w:t>
            </w:r>
          </w:p>
        </w:tc>
        <w:tc>
          <w:tcPr>
            <w:tcW w:w="3336" w:type="dxa"/>
          </w:tcPr>
          <w:p w:rsidR="000F008A" w:rsidRDefault="000F008A" w:rsidP="000F008A">
            <w:pPr>
              <w:pStyle w:val="AralkYok"/>
              <w:rPr>
                <w:rFonts w:cs="Times New Roman"/>
              </w:rPr>
            </w:pPr>
            <w:proofErr w:type="gramStart"/>
            <w:r>
              <w:rPr>
                <w:rFonts w:cs="Times New Roman"/>
              </w:rPr>
              <w:t>Edirne’yi alıp başkent yapan.</w:t>
            </w:r>
            <w:proofErr w:type="gramEnd"/>
          </w:p>
        </w:tc>
        <w:tc>
          <w:tcPr>
            <w:tcW w:w="1366" w:type="dxa"/>
          </w:tcPr>
          <w:p w:rsidR="000F008A" w:rsidRDefault="000F008A" w:rsidP="009A666C">
            <w:pPr>
              <w:pStyle w:val="AralkYok"/>
              <w:rPr>
                <w:rFonts w:cs="Times New Roman"/>
              </w:rPr>
            </w:pPr>
            <w:r>
              <w:rPr>
                <w:rFonts w:cs="Times New Roman"/>
              </w:rPr>
              <w:t>II. MURAT</w:t>
            </w:r>
          </w:p>
        </w:tc>
      </w:tr>
    </w:tbl>
    <w:p w:rsidR="001E60CD" w:rsidRDefault="001E60CD" w:rsidP="001E60CD">
      <w:pPr>
        <w:pStyle w:val="AralkYok"/>
        <w:rPr>
          <w:rFonts w:cs="Times New Roman"/>
        </w:rPr>
      </w:pPr>
    </w:p>
    <w:p w:rsidR="000F008A" w:rsidRPr="000F008A" w:rsidRDefault="000F008A" w:rsidP="001E60CD">
      <w:pPr>
        <w:pStyle w:val="AralkYok"/>
        <w:rPr>
          <w:rFonts w:cs="Times New Roman"/>
          <w:b/>
        </w:rPr>
      </w:pPr>
      <w:r w:rsidRPr="000F008A">
        <w:rPr>
          <w:rFonts w:cs="Times New Roman"/>
          <w:b/>
        </w:rPr>
        <w:t>19)</w:t>
      </w:r>
    </w:p>
    <w:p w:rsidR="006A6A47" w:rsidRDefault="00FC615E" w:rsidP="00FC615E">
      <w:pPr>
        <w:pStyle w:val="AralkYok"/>
      </w:pPr>
      <w:r>
        <w:t>“Üç ayda bir ulufe adı verilen maaş alırız. Savaş zamanı orduya katılır, savaş dışında başkentin güvenliğini sağlarız. Balkanlarda yaşayan gayrimüslim bir ailenin çocuğu idim. Köyümüze gelen askerler tarafından ailemin rızasıyla köyden alınarak Anadolu’da bir Türk ailenin yanına yerleştirildim. Daha sonra başkente gelerek Acemi Ocağı’nda askerlik eğitimi aldım. Buna ‘Devşirme Sistemi’ denir. Devletten aldığım maaşla iyi bir birikim yaptım. Seneye emekli oluyorum. Askerlik süresince başka bir işle uğraşmamız ve evlenmemiz yasaktır.”</w:t>
      </w:r>
    </w:p>
    <w:p w:rsidR="00FC615E" w:rsidRDefault="00FC615E" w:rsidP="00FC615E">
      <w:pPr>
        <w:pStyle w:val="AralkYok"/>
        <w:rPr>
          <w:b/>
        </w:rPr>
      </w:pPr>
      <w:r w:rsidRPr="00FC615E">
        <w:rPr>
          <w:b/>
        </w:rPr>
        <w:t>Yukarıda özelliklerini anlatan Osmanlı askeri aşağıdakilerden hangisidir?</w:t>
      </w:r>
    </w:p>
    <w:p w:rsidR="00FC615E" w:rsidRPr="004B7245" w:rsidRDefault="00FC615E" w:rsidP="00FC615E">
      <w:pPr>
        <w:pStyle w:val="AralkYok"/>
        <w:numPr>
          <w:ilvl w:val="0"/>
          <w:numId w:val="20"/>
        </w:numPr>
        <w:rPr>
          <w:rFonts w:ascii="Times New Roman" w:hAnsi="Times New Roman" w:cs="Times New Roman"/>
        </w:rPr>
      </w:pPr>
      <w:r>
        <w:rPr>
          <w:rFonts w:ascii="Times New Roman" w:hAnsi="Times New Roman" w:cs="Times New Roman"/>
        </w:rPr>
        <w:t>Yeniçeri</w:t>
      </w:r>
      <w:r w:rsidRPr="004B7245">
        <w:rPr>
          <w:rFonts w:ascii="Times New Roman" w:hAnsi="Times New Roman" w:cs="Times New Roman"/>
        </w:rPr>
        <w:t xml:space="preserve"> </w:t>
      </w:r>
      <w:r w:rsidRPr="004B7245">
        <w:rPr>
          <w:rFonts w:ascii="Times New Roman" w:hAnsi="Times New Roman" w:cs="Times New Roman"/>
        </w:rPr>
        <w:tab/>
      </w:r>
      <w:r>
        <w:rPr>
          <w:rFonts w:ascii="Times New Roman" w:hAnsi="Times New Roman" w:cs="Times New Roman"/>
        </w:rPr>
        <w:tab/>
        <w:t>B</w:t>
      </w:r>
      <w:proofErr w:type="gramStart"/>
      <w:r>
        <w:rPr>
          <w:rFonts w:ascii="Times New Roman" w:hAnsi="Times New Roman" w:cs="Times New Roman"/>
        </w:rPr>
        <w:t>)</w:t>
      </w:r>
      <w:proofErr w:type="gramEnd"/>
      <w:r>
        <w:rPr>
          <w:rFonts w:ascii="Times New Roman" w:hAnsi="Times New Roman" w:cs="Times New Roman"/>
        </w:rPr>
        <w:t xml:space="preserve"> </w:t>
      </w:r>
      <w:r w:rsidR="00C65B97">
        <w:rPr>
          <w:rFonts w:ascii="Times New Roman" w:hAnsi="Times New Roman" w:cs="Times New Roman"/>
        </w:rPr>
        <w:t xml:space="preserve"> </w:t>
      </w:r>
      <w:r>
        <w:rPr>
          <w:rFonts w:ascii="Times New Roman" w:hAnsi="Times New Roman" w:cs="Times New Roman"/>
        </w:rPr>
        <w:t>Tımarlı Sipahi</w:t>
      </w:r>
    </w:p>
    <w:p w:rsidR="00FC615E" w:rsidRPr="004B7245" w:rsidRDefault="00FC615E" w:rsidP="00FC615E">
      <w:pPr>
        <w:pStyle w:val="AralkYok"/>
        <w:ind w:left="360"/>
        <w:rPr>
          <w:rFonts w:ascii="Times New Roman" w:hAnsi="Times New Roman" w:cs="Times New Roman"/>
        </w:rPr>
      </w:pPr>
      <w:r w:rsidRPr="004B7245">
        <w:rPr>
          <w:rFonts w:ascii="Times New Roman" w:hAnsi="Times New Roman" w:cs="Times New Roman"/>
        </w:rPr>
        <w:t xml:space="preserve">C)  </w:t>
      </w:r>
      <w:r w:rsidR="00C65B97">
        <w:rPr>
          <w:rFonts w:ascii="Times New Roman" w:hAnsi="Times New Roman" w:cs="Times New Roman"/>
        </w:rPr>
        <w:t xml:space="preserve"> Levent</w:t>
      </w:r>
      <w:r w:rsidRPr="004B7245">
        <w:rPr>
          <w:rFonts w:ascii="Times New Roman" w:hAnsi="Times New Roman" w:cs="Times New Roman"/>
        </w:rPr>
        <w:tab/>
      </w:r>
      <w:r w:rsidRPr="004B7245">
        <w:rPr>
          <w:rFonts w:ascii="Times New Roman" w:hAnsi="Times New Roman" w:cs="Times New Roman"/>
        </w:rPr>
        <w:tab/>
      </w:r>
      <w:r>
        <w:rPr>
          <w:rFonts w:ascii="Times New Roman" w:hAnsi="Times New Roman" w:cs="Times New Roman"/>
        </w:rPr>
        <w:tab/>
      </w:r>
      <w:r w:rsidRPr="004B7245">
        <w:rPr>
          <w:rFonts w:ascii="Times New Roman" w:hAnsi="Times New Roman" w:cs="Times New Roman"/>
        </w:rPr>
        <w:t>D)</w:t>
      </w:r>
      <w:r w:rsidR="00C65B97">
        <w:rPr>
          <w:rFonts w:ascii="Times New Roman" w:hAnsi="Times New Roman" w:cs="Times New Roman"/>
        </w:rPr>
        <w:t xml:space="preserve">  Akıncı</w:t>
      </w:r>
    </w:p>
    <w:p w:rsidR="00FC615E" w:rsidRDefault="00FC615E" w:rsidP="00FC615E">
      <w:pPr>
        <w:pStyle w:val="AralkYok"/>
        <w:rPr>
          <w:b/>
        </w:rPr>
      </w:pPr>
      <w:r>
        <w:rPr>
          <w:b/>
        </w:rPr>
        <w:tab/>
      </w:r>
    </w:p>
    <w:p w:rsidR="00F83564" w:rsidRDefault="00F83564" w:rsidP="00FC615E">
      <w:pPr>
        <w:pStyle w:val="AralkYok"/>
        <w:rPr>
          <w:b/>
        </w:rPr>
      </w:pPr>
    </w:p>
    <w:p w:rsidR="00F83564" w:rsidRDefault="00F83564" w:rsidP="00FC615E">
      <w:pPr>
        <w:pStyle w:val="AralkYok"/>
        <w:rPr>
          <w:b/>
        </w:rPr>
      </w:pPr>
    </w:p>
    <w:p w:rsidR="00F83564" w:rsidRDefault="00F83564" w:rsidP="00FC615E">
      <w:pPr>
        <w:pStyle w:val="AralkYok"/>
        <w:rPr>
          <w:b/>
        </w:rPr>
      </w:pPr>
    </w:p>
    <w:p w:rsidR="006C1569" w:rsidRDefault="00C65B97" w:rsidP="00FC615E">
      <w:pPr>
        <w:pStyle w:val="AralkYok"/>
      </w:pPr>
      <w:r>
        <w:rPr>
          <w:rFonts w:ascii="Times New Roman" w:hAnsi="Times New Roman" w:cs="Times New Roman"/>
          <w:b/>
        </w:rPr>
        <w:t>20)</w:t>
      </w:r>
      <w:r w:rsidRPr="00C65B97">
        <w:t xml:space="preserve"> </w:t>
      </w:r>
      <w:r>
        <w:t xml:space="preserve"> </w:t>
      </w:r>
      <w:r w:rsidRPr="006C1569">
        <w:rPr>
          <w:sz w:val="24"/>
          <w:szCs w:val="24"/>
        </w:rPr>
        <w:t xml:space="preserve">Osmanlıda askerlerden önce fethedilecek bölgeye gidip insanların gönüllerini kazanmaya çalışan kişilerin de fetihlerde büyük rolü vardır. Bu gönüllü insanlara derviş manasına gelen </w:t>
      </w:r>
      <w:proofErr w:type="spellStart"/>
      <w:r w:rsidRPr="006C1569">
        <w:rPr>
          <w:sz w:val="24"/>
          <w:szCs w:val="24"/>
        </w:rPr>
        <w:t>abdâl</w:t>
      </w:r>
      <w:proofErr w:type="spellEnd"/>
      <w:r w:rsidRPr="006C1569">
        <w:rPr>
          <w:sz w:val="24"/>
          <w:szCs w:val="24"/>
        </w:rPr>
        <w:t xml:space="preserve"> veya </w:t>
      </w:r>
      <w:proofErr w:type="spellStart"/>
      <w:r w:rsidRPr="006C1569">
        <w:rPr>
          <w:sz w:val="24"/>
          <w:szCs w:val="24"/>
        </w:rPr>
        <w:t>Abdalân</w:t>
      </w:r>
      <w:proofErr w:type="spellEnd"/>
      <w:r w:rsidRPr="006C1569">
        <w:rPr>
          <w:sz w:val="24"/>
          <w:szCs w:val="24"/>
        </w:rPr>
        <w:t xml:space="preserve">-ı Rum deniliyordu. Bu dervişlerin faaliyetleri Anadolu’da İslâmiyet’in yayılmasını sağladı. Şehir ve kasabalara yerleşen dervişler, toplumun bütün kesimleriyle yakın temas kurdu. Halk arasında gaza ve </w:t>
      </w:r>
      <w:proofErr w:type="spellStart"/>
      <w:r w:rsidRPr="006C1569">
        <w:rPr>
          <w:sz w:val="24"/>
          <w:szCs w:val="24"/>
        </w:rPr>
        <w:t>cihad</w:t>
      </w:r>
      <w:proofErr w:type="spellEnd"/>
      <w:r w:rsidRPr="006C1569">
        <w:rPr>
          <w:sz w:val="24"/>
          <w:szCs w:val="24"/>
        </w:rPr>
        <w:t xml:space="preserve"> anlayışını yaydılar. Bu durumun Osmanlı Devleti’nin siyasi güç olarak ortaya çıkmasında önemli katkısı oldu. Bunlar Anadolu’nun manevi mimarları Yunus Emre, Hacı </w:t>
      </w:r>
      <w:proofErr w:type="spellStart"/>
      <w:r w:rsidRPr="006C1569">
        <w:rPr>
          <w:sz w:val="24"/>
          <w:szCs w:val="24"/>
        </w:rPr>
        <w:t>Bektâş</w:t>
      </w:r>
      <w:proofErr w:type="spellEnd"/>
      <w:r w:rsidRPr="006C1569">
        <w:rPr>
          <w:sz w:val="24"/>
          <w:szCs w:val="24"/>
        </w:rPr>
        <w:t>-ı Veli gibi şahsiyetlerin yolundan gidiyorlardı.</w:t>
      </w:r>
      <w:r>
        <w:t xml:space="preserve"> </w:t>
      </w:r>
    </w:p>
    <w:p w:rsidR="00C65B97" w:rsidRDefault="00C65B97" w:rsidP="00FC615E">
      <w:pPr>
        <w:pStyle w:val="AralkYok"/>
        <w:rPr>
          <w:b/>
        </w:rPr>
      </w:pPr>
      <w:r w:rsidRPr="006C1569">
        <w:rPr>
          <w:b/>
        </w:rPr>
        <w:t>Yukarıda</w:t>
      </w:r>
      <w:r w:rsidR="006C1569" w:rsidRPr="006C1569">
        <w:rPr>
          <w:b/>
        </w:rPr>
        <w:t>ki parçaya göre aşağıdakilerden hangisi söylenebilir</w:t>
      </w:r>
      <w:r w:rsidRPr="006C1569">
        <w:rPr>
          <w:b/>
        </w:rPr>
        <w:t>?</w:t>
      </w:r>
    </w:p>
    <w:p w:rsidR="006C1569" w:rsidRPr="00F83564" w:rsidRDefault="006C1569" w:rsidP="006C1569">
      <w:pPr>
        <w:pStyle w:val="AralkYok"/>
        <w:numPr>
          <w:ilvl w:val="0"/>
          <w:numId w:val="21"/>
        </w:numPr>
        <w:rPr>
          <w:rFonts w:ascii="Times New Roman" w:hAnsi="Times New Roman" w:cs="Times New Roman"/>
        </w:rPr>
      </w:pPr>
      <w:r w:rsidRPr="00F83564">
        <w:t>Osmanlı’nın sınırlarının genişlemesinde kadınların (</w:t>
      </w:r>
      <w:proofErr w:type="spellStart"/>
      <w:r w:rsidRPr="00F83564">
        <w:t>Bacıyan</w:t>
      </w:r>
      <w:proofErr w:type="spellEnd"/>
      <w:r w:rsidRPr="00F83564">
        <w:t>-ı Rum) da aktif rol aldığı</w:t>
      </w:r>
    </w:p>
    <w:p w:rsidR="006C1569" w:rsidRPr="00F83564" w:rsidRDefault="006C1569" w:rsidP="006C1569">
      <w:pPr>
        <w:pStyle w:val="AralkYok"/>
        <w:numPr>
          <w:ilvl w:val="0"/>
          <w:numId w:val="21"/>
        </w:numPr>
        <w:rPr>
          <w:rFonts w:ascii="Times New Roman" w:hAnsi="Times New Roman" w:cs="Times New Roman"/>
        </w:rPr>
      </w:pPr>
      <w:r w:rsidRPr="00F83564">
        <w:t xml:space="preserve"> </w:t>
      </w:r>
      <w:proofErr w:type="gramStart"/>
      <w:r w:rsidRPr="00F83564">
        <w:t>Osmanlıda fetihlerin sadece silah yoluyla gerçekleşmediği.</w:t>
      </w:r>
      <w:proofErr w:type="gramEnd"/>
    </w:p>
    <w:p w:rsidR="006C1569" w:rsidRPr="00F83564" w:rsidRDefault="00F83564" w:rsidP="006C1569">
      <w:pPr>
        <w:pStyle w:val="AralkYok"/>
        <w:numPr>
          <w:ilvl w:val="0"/>
          <w:numId w:val="21"/>
        </w:numPr>
        <w:rPr>
          <w:rFonts w:ascii="Times New Roman" w:hAnsi="Times New Roman" w:cs="Times New Roman"/>
        </w:rPr>
      </w:pPr>
      <w:proofErr w:type="gramStart"/>
      <w:r w:rsidRPr="00F83564">
        <w:t>Balkanlarda geniş sınırlara ulaşıldığı.</w:t>
      </w:r>
      <w:proofErr w:type="gramEnd"/>
    </w:p>
    <w:p w:rsidR="00F83564" w:rsidRPr="00F83564" w:rsidRDefault="00F83564" w:rsidP="006C1569">
      <w:pPr>
        <w:pStyle w:val="AralkYok"/>
        <w:numPr>
          <w:ilvl w:val="0"/>
          <w:numId w:val="21"/>
        </w:numPr>
        <w:rPr>
          <w:rFonts w:ascii="Times New Roman" w:hAnsi="Times New Roman" w:cs="Times New Roman"/>
        </w:rPr>
      </w:pPr>
      <w:proofErr w:type="gramStart"/>
      <w:r w:rsidRPr="00F83564">
        <w:t>Osmanlı’ fetihlerin tamamlandığı.</w:t>
      </w:r>
      <w:proofErr w:type="gramEnd"/>
    </w:p>
    <w:p w:rsidR="00F83564" w:rsidRDefault="00F83564" w:rsidP="00F83564">
      <w:pPr>
        <w:pStyle w:val="AralkYok"/>
        <w:rPr>
          <w:rFonts w:ascii="Times New Roman" w:hAnsi="Times New Roman" w:cs="Times New Roman"/>
        </w:rPr>
      </w:pPr>
    </w:p>
    <w:p w:rsidR="00F83564" w:rsidRDefault="00F83564" w:rsidP="00F83564">
      <w:pPr>
        <w:pStyle w:val="AralkYok"/>
        <w:rPr>
          <w:rFonts w:ascii="Times New Roman" w:hAnsi="Times New Roman" w:cs="Times New Roman"/>
        </w:rPr>
      </w:pPr>
    </w:p>
    <w:p w:rsidR="00F83564" w:rsidRDefault="00F83564" w:rsidP="00F83564">
      <w:pPr>
        <w:pStyle w:val="AralkYok"/>
        <w:rPr>
          <w:rFonts w:ascii="Times New Roman" w:hAnsi="Times New Roman" w:cs="Times New Roman"/>
        </w:rPr>
      </w:pPr>
    </w:p>
    <w:p w:rsidR="00F83564" w:rsidRDefault="00F83564" w:rsidP="00F83564">
      <w:pPr>
        <w:pStyle w:val="AralkYok"/>
        <w:rPr>
          <w:rFonts w:ascii="Times New Roman" w:hAnsi="Times New Roman" w:cs="Times New Roman"/>
        </w:rPr>
      </w:pPr>
    </w:p>
    <w:p w:rsidR="00F83564" w:rsidRDefault="00F83564" w:rsidP="00F83564">
      <w:pPr>
        <w:pStyle w:val="AralkYok"/>
        <w:rPr>
          <w:rFonts w:ascii="Times New Roman" w:hAnsi="Times New Roman" w:cs="Times New Roman"/>
          <w:b/>
        </w:rPr>
      </w:pPr>
      <w:r w:rsidRPr="00F83564">
        <w:rPr>
          <w:rFonts w:ascii="Times New Roman" w:hAnsi="Times New Roman" w:cs="Times New Roman"/>
          <w:b/>
        </w:rPr>
        <w:t>21)</w:t>
      </w:r>
      <w:r>
        <w:rPr>
          <w:rFonts w:ascii="Times New Roman" w:hAnsi="Times New Roman" w:cs="Times New Roman"/>
          <w:b/>
        </w:rPr>
        <w:t xml:space="preserve"> Aşağıdakilerden hangisi İstanbul’un fethinin sebeplerinden biri </w:t>
      </w:r>
      <w:r w:rsidRPr="00F83564">
        <w:rPr>
          <w:rFonts w:ascii="Times New Roman" w:hAnsi="Times New Roman" w:cs="Times New Roman"/>
          <w:b/>
          <w:u w:val="single"/>
        </w:rPr>
        <w:t>değildir</w:t>
      </w:r>
      <w:r>
        <w:rPr>
          <w:rFonts w:ascii="Times New Roman" w:hAnsi="Times New Roman" w:cs="Times New Roman"/>
          <w:b/>
        </w:rPr>
        <w:t>?</w:t>
      </w:r>
    </w:p>
    <w:p w:rsidR="00F83564" w:rsidRDefault="00F83564" w:rsidP="00F83564">
      <w:pPr>
        <w:pStyle w:val="AralkYok"/>
        <w:rPr>
          <w:rFonts w:ascii="Times New Roman" w:hAnsi="Times New Roman" w:cs="Times New Roman"/>
          <w:b/>
        </w:rPr>
      </w:pPr>
    </w:p>
    <w:p w:rsidR="00F83564" w:rsidRPr="00F83564" w:rsidRDefault="00F83564" w:rsidP="00F83564">
      <w:pPr>
        <w:pStyle w:val="AralkYok"/>
        <w:numPr>
          <w:ilvl w:val="0"/>
          <w:numId w:val="22"/>
        </w:numPr>
        <w:rPr>
          <w:rFonts w:ascii="Times New Roman" w:hAnsi="Times New Roman" w:cs="Times New Roman"/>
        </w:rPr>
      </w:pPr>
      <w:r w:rsidRPr="00F83564">
        <w:rPr>
          <w:rFonts w:ascii="Times New Roman" w:hAnsi="Times New Roman" w:cs="Times New Roman"/>
        </w:rPr>
        <w:t>Anadolu ve Rumeli toprak bütünlüğü sağlandı.</w:t>
      </w:r>
    </w:p>
    <w:p w:rsidR="00F83564" w:rsidRPr="00F83564" w:rsidRDefault="00F83564" w:rsidP="00F83564">
      <w:pPr>
        <w:pStyle w:val="AralkYok"/>
        <w:numPr>
          <w:ilvl w:val="0"/>
          <w:numId w:val="22"/>
        </w:numPr>
        <w:rPr>
          <w:rFonts w:ascii="Times New Roman" w:hAnsi="Times New Roman" w:cs="Times New Roman"/>
        </w:rPr>
      </w:pPr>
      <w:proofErr w:type="gramStart"/>
      <w:r w:rsidRPr="00F83564">
        <w:rPr>
          <w:rFonts w:ascii="Times New Roman" w:hAnsi="Times New Roman" w:cs="Times New Roman"/>
        </w:rPr>
        <w:t>Bizans’ın Avrupalıları Osmanlıya karşı sürekli kışkırtması.</w:t>
      </w:r>
      <w:proofErr w:type="gramEnd"/>
    </w:p>
    <w:p w:rsidR="00F83564" w:rsidRPr="00F83564" w:rsidRDefault="00F83564" w:rsidP="00F83564">
      <w:pPr>
        <w:pStyle w:val="AralkYok"/>
        <w:numPr>
          <w:ilvl w:val="0"/>
          <w:numId w:val="22"/>
        </w:numPr>
        <w:rPr>
          <w:rFonts w:ascii="Times New Roman" w:hAnsi="Times New Roman" w:cs="Times New Roman"/>
        </w:rPr>
      </w:pPr>
      <w:proofErr w:type="gramStart"/>
      <w:r w:rsidRPr="00F83564">
        <w:rPr>
          <w:rFonts w:ascii="Times New Roman" w:hAnsi="Times New Roman" w:cs="Times New Roman"/>
        </w:rPr>
        <w:t>Peygamber efendimizin hadisi.</w:t>
      </w:r>
      <w:proofErr w:type="gramEnd"/>
    </w:p>
    <w:p w:rsidR="00F83564" w:rsidRDefault="00F83564" w:rsidP="00F83564">
      <w:pPr>
        <w:pStyle w:val="AralkYok"/>
        <w:numPr>
          <w:ilvl w:val="0"/>
          <w:numId w:val="22"/>
        </w:numPr>
        <w:rPr>
          <w:rFonts w:ascii="Times New Roman" w:hAnsi="Times New Roman" w:cs="Times New Roman"/>
        </w:rPr>
      </w:pPr>
      <w:r w:rsidRPr="00F83564">
        <w:rPr>
          <w:rFonts w:ascii="Times New Roman" w:hAnsi="Times New Roman" w:cs="Times New Roman"/>
        </w:rPr>
        <w:t xml:space="preserve">Karadeniz ticaretine </w:t>
      </w:r>
      <w:proofErr w:type="gramStart"/>
      <w:r w:rsidRPr="00F83564">
        <w:rPr>
          <w:rFonts w:ascii="Times New Roman" w:hAnsi="Times New Roman" w:cs="Times New Roman"/>
        </w:rPr>
        <w:t>hakim</w:t>
      </w:r>
      <w:proofErr w:type="gramEnd"/>
      <w:r w:rsidRPr="00F83564">
        <w:rPr>
          <w:rFonts w:ascii="Times New Roman" w:hAnsi="Times New Roman" w:cs="Times New Roman"/>
        </w:rPr>
        <w:t xml:space="preserve"> olunmak istenmesi.</w:t>
      </w:r>
    </w:p>
    <w:p w:rsidR="00F83564" w:rsidRDefault="00F83564" w:rsidP="00F83564">
      <w:pPr>
        <w:pStyle w:val="AralkYok"/>
        <w:rPr>
          <w:rFonts w:ascii="Times New Roman" w:hAnsi="Times New Roman" w:cs="Times New Roman"/>
        </w:rPr>
      </w:pPr>
    </w:p>
    <w:p w:rsidR="00F83564" w:rsidRDefault="00F83564" w:rsidP="00F83564">
      <w:pPr>
        <w:pStyle w:val="AralkYok"/>
        <w:rPr>
          <w:rFonts w:ascii="Times New Roman" w:hAnsi="Times New Roman" w:cs="Times New Roman"/>
        </w:rPr>
      </w:pPr>
    </w:p>
    <w:p w:rsidR="00F83564" w:rsidRDefault="00F83564" w:rsidP="00F83564">
      <w:pPr>
        <w:pStyle w:val="AralkYok"/>
        <w:rPr>
          <w:rFonts w:ascii="Times New Roman" w:hAnsi="Times New Roman" w:cs="Times New Roman"/>
        </w:rPr>
      </w:pPr>
    </w:p>
    <w:p w:rsidR="00F83564" w:rsidRDefault="00F83564" w:rsidP="00F83564"/>
    <w:p w:rsidR="005563AA" w:rsidRPr="00172D7B" w:rsidRDefault="00F83564" w:rsidP="00F83564">
      <w:pPr>
        <w:rPr>
          <w:sz w:val="24"/>
          <w:szCs w:val="24"/>
        </w:rPr>
      </w:pPr>
      <w:r w:rsidRPr="00172D7B">
        <w:rPr>
          <w:b/>
        </w:rPr>
        <w:lastRenderedPageBreak/>
        <w:t>22)</w:t>
      </w:r>
      <w:r w:rsidRPr="00F83564">
        <w:rPr>
          <w:noProof/>
          <w:lang w:eastAsia="tr-TR"/>
        </w:rPr>
        <w:t xml:space="preserve"> </w:t>
      </w:r>
      <w:r w:rsidR="005563AA" w:rsidRPr="00172D7B">
        <w:rPr>
          <w:sz w:val="24"/>
          <w:szCs w:val="24"/>
        </w:rPr>
        <w:t>Yavuz Sultan Selim,</w:t>
      </w:r>
      <w:r w:rsidR="005563AA" w:rsidRPr="00172D7B">
        <w:rPr>
          <w:sz w:val="24"/>
          <w:szCs w:val="24"/>
        </w:rPr>
        <w:t xml:space="preserve">  </w:t>
      </w:r>
      <w:proofErr w:type="spellStart"/>
      <w:r w:rsidR="005563AA" w:rsidRPr="00172D7B">
        <w:rPr>
          <w:sz w:val="24"/>
          <w:szCs w:val="24"/>
        </w:rPr>
        <w:t>Mercidabık</w:t>
      </w:r>
      <w:proofErr w:type="spellEnd"/>
      <w:r w:rsidR="005563AA" w:rsidRPr="00172D7B">
        <w:rPr>
          <w:sz w:val="24"/>
          <w:szCs w:val="24"/>
        </w:rPr>
        <w:t xml:space="preserve"> (1516) ve </w:t>
      </w:r>
      <w:proofErr w:type="spellStart"/>
      <w:r w:rsidR="005563AA" w:rsidRPr="00172D7B">
        <w:rPr>
          <w:sz w:val="24"/>
          <w:szCs w:val="24"/>
        </w:rPr>
        <w:t>Ridaniye</w:t>
      </w:r>
      <w:proofErr w:type="spellEnd"/>
      <w:r w:rsidR="005563AA" w:rsidRPr="00172D7B">
        <w:rPr>
          <w:sz w:val="24"/>
          <w:szCs w:val="24"/>
        </w:rPr>
        <w:t xml:space="preserve"> Savaşları (1517) </w:t>
      </w:r>
      <w:proofErr w:type="gramStart"/>
      <w:r w:rsidR="005563AA" w:rsidRPr="00172D7B">
        <w:rPr>
          <w:sz w:val="24"/>
          <w:szCs w:val="24"/>
        </w:rPr>
        <w:t>ile</w:t>
      </w:r>
      <w:r w:rsidR="005563AA" w:rsidRPr="00172D7B">
        <w:rPr>
          <w:sz w:val="24"/>
          <w:szCs w:val="24"/>
        </w:rPr>
        <w:t>;</w:t>
      </w:r>
      <w:proofErr w:type="gramEnd"/>
    </w:p>
    <w:p w:rsidR="00F83564" w:rsidRDefault="005563AA" w:rsidP="005563AA">
      <w:pPr>
        <w:pStyle w:val="ListeParagraf"/>
        <w:numPr>
          <w:ilvl w:val="0"/>
          <w:numId w:val="24"/>
        </w:numPr>
        <w:rPr>
          <w:sz w:val="24"/>
          <w:szCs w:val="24"/>
        </w:rPr>
      </w:pPr>
      <w:r w:rsidRPr="005563AA">
        <w:rPr>
          <w:sz w:val="24"/>
          <w:szCs w:val="24"/>
        </w:rPr>
        <w:t>Meml</w:t>
      </w:r>
      <w:r w:rsidR="00842166">
        <w:rPr>
          <w:sz w:val="24"/>
          <w:szCs w:val="24"/>
        </w:rPr>
        <w:t xml:space="preserve">uk Devleti’ni ortadan kaldırılarak Mısır alınmış </w:t>
      </w:r>
      <w:proofErr w:type="gramStart"/>
      <w:r w:rsidR="00842166">
        <w:rPr>
          <w:sz w:val="24"/>
          <w:szCs w:val="24"/>
        </w:rPr>
        <w:t xml:space="preserve">ve </w:t>
      </w:r>
      <w:r w:rsidRPr="005563AA">
        <w:rPr>
          <w:sz w:val="24"/>
          <w:szCs w:val="24"/>
        </w:rPr>
        <w:t xml:space="preserve"> Osmanlı</w:t>
      </w:r>
      <w:proofErr w:type="gramEnd"/>
      <w:r w:rsidRPr="005563AA">
        <w:rPr>
          <w:sz w:val="24"/>
          <w:szCs w:val="24"/>
        </w:rPr>
        <w:t xml:space="preserve"> topraklarını Afrika Kıtası’na kadar genişletmiştir.</w:t>
      </w:r>
    </w:p>
    <w:p w:rsidR="00842166" w:rsidRDefault="00842166" w:rsidP="005563AA">
      <w:pPr>
        <w:pStyle w:val="ListeParagraf"/>
        <w:numPr>
          <w:ilvl w:val="0"/>
          <w:numId w:val="24"/>
        </w:numPr>
        <w:rPr>
          <w:sz w:val="24"/>
          <w:szCs w:val="24"/>
        </w:rPr>
      </w:pPr>
      <w:r>
        <w:rPr>
          <w:sz w:val="24"/>
          <w:szCs w:val="24"/>
        </w:rPr>
        <w:t>Mekke ve Medine’nin kontrolü Osmanlı’ya geçmiştir.</w:t>
      </w:r>
    </w:p>
    <w:p w:rsidR="00842166" w:rsidRDefault="00842166" w:rsidP="005563AA">
      <w:pPr>
        <w:pStyle w:val="ListeParagraf"/>
        <w:numPr>
          <w:ilvl w:val="0"/>
          <w:numId w:val="24"/>
        </w:numPr>
        <w:rPr>
          <w:sz w:val="24"/>
          <w:szCs w:val="24"/>
        </w:rPr>
      </w:pPr>
      <w:r>
        <w:rPr>
          <w:sz w:val="24"/>
          <w:szCs w:val="24"/>
        </w:rPr>
        <w:t>Halife yetkilerini Yavuz Sultan Selim’e devretmiştir.</w:t>
      </w:r>
    </w:p>
    <w:p w:rsidR="00842166" w:rsidRPr="005563AA" w:rsidRDefault="00842166" w:rsidP="005563AA">
      <w:pPr>
        <w:pStyle w:val="ListeParagraf"/>
        <w:numPr>
          <w:ilvl w:val="0"/>
          <w:numId w:val="24"/>
        </w:numPr>
        <w:rPr>
          <w:sz w:val="24"/>
          <w:szCs w:val="24"/>
        </w:rPr>
      </w:pPr>
      <w:r>
        <w:rPr>
          <w:sz w:val="24"/>
          <w:szCs w:val="24"/>
        </w:rPr>
        <w:t>Baharat yolunun kontrolü Osmanlı’ya geçmiştir.</w:t>
      </w:r>
    </w:p>
    <w:p w:rsidR="005563AA" w:rsidRDefault="00842166" w:rsidP="00F83564">
      <w:pPr>
        <w:rPr>
          <w:b/>
          <w:sz w:val="24"/>
          <w:szCs w:val="24"/>
        </w:rPr>
      </w:pPr>
      <w:r>
        <w:rPr>
          <w:b/>
          <w:sz w:val="24"/>
          <w:szCs w:val="24"/>
        </w:rPr>
        <w:t>Yukarıda verilen bilgilere</w:t>
      </w:r>
      <w:r w:rsidR="005563AA" w:rsidRPr="005563AA">
        <w:rPr>
          <w:b/>
          <w:sz w:val="24"/>
          <w:szCs w:val="24"/>
        </w:rPr>
        <w:t xml:space="preserve"> göre aşağıdakilerden hangisi </w:t>
      </w:r>
      <w:r w:rsidRPr="00842166">
        <w:rPr>
          <w:b/>
          <w:sz w:val="24"/>
          <w:szCs w:val="24"/>
          <w:u w:val="single"/>
        </w:rPr>
        <w:t>söylenemez</w:t>
      </w:r>
      <w:r w:rsidR="005563AA" w:rsidRPr="005563AA">
        <w:rPr>
          <w:b/>
          <w:sz w:val="24"/>
          <w:szCs w:val="24"/>
        </w:rPr>
        <w:t>?</w:t>
      </w:r>
    </w:p>
    <w:p w:rsidR="005563AA" w:rsidRPr="00F343A2" w:rsidRDefault="00842166" w:rsidP="005563AA">
      <w:pPr>
        <w:pStyle w:val="ListeParagraf"/>
        <w:numPr>
          <w:ilvl w:val="0"/>
          <w:numId w:val="23"/>
        </w:numPr>
        <w:rPr>
          <w:sz w:val="24"/>
          <w:szCs w:val="24"/>
        </w:rPr>
      </w:pPr>
      <w:r w:rsidRPr="00F343A2">
        <w:rPr>
          <w:sz w:val="24"/>
          <w:szCs w:val="24"/>
        </w:rPr>
        <w:t>Osmanlı devleti teokratik yapı kazanmıştır.</w:t>
      </w:r>
    </w:p>
    <w:p w:rsidR="00842166" w:rsidRPr="00F343A2" w:rsidRDefault="00842166" w:rsidP="005563AA">
      <w:pPr>
        <w:pStyle w:val="ListeParagraf"/>
        <w:numPr>
          <w:ilvl w:val="0"/>
          <w:numId w:val="23"/>
        </w:numPr>
        <w:rPr>
          <w:sz w:val="24"/>
          <w:szCs w:val="24"/>
        </w:rPr>
      </w:pPr>
      <w:r w:rsidRPr="00F343A2">
        <w:rPr>
          <w:sz w:val="24"/>
          <w:szCs w:val="24"/>
        </w:rPr>
        <w:t>Osmanlı ekonomik kazanç elde etmiştir.</w:t>
      </w:r>
    </w:p>
    <w:p w:rsidR="00842166" w:rsidRPr="00F343A2" w:rsidRDefault="00842166" w:rsidP="005563AA">
      <w:pPr>
        <w:pStyle w:val="ListeParagraf"/>
        <w:numPr>
          <w:ilvl w:val="0"/>
          <w:numId w:val="23"/>
        </w:numPr>
        <w:rPr>
          <w:sz w:val="24"/>
          <w:szCs w:val="24"/>
        </w:rPr>
      </w:pPr>
      <w:r w:rsidRPr="00F343A2">
        <w:rPr>
          <w:sz w:val="24"/>
          <w:szCs w:val="24"/>
        </w:rPr>
        <w:t>Osmanlı devletinin sınırları genişlemiştir.</w:t>
      </w:r>
    </w:p>
    <w:p w:rsidR="00842166" w:rsidRDefault="00F343A2" w:rsidP="005563AA">
      <w:pPr>
        <w:pStyle w:val="ListeParagraf"/>
        <w:numPr>
          <w:ilvl w:val="0"/>
          <w:numId w:val="23"/>
        </w:numPr>
        <w:rPr>
          <w:sz w:val="24"/>
          <w:szCs w:val="24"/>
        </w:rPr>
      </w:pPr>
      <w:r w:rsidRPr="00F343A2">
        <w:rPr>
          <w:sz w:val="24"/>
          <w:szCs w:val="24"/>
        </w:rPr>
        <w:t>Osmanlı en geniş sınırlara I. Selim(Yavuz) döneminde ulaşmıştır.</w:t>
      </w:r>
    </w:p>
    <w:p w:rsidR="00F343A2" w:rsidRDefault="00F343A2" w:rsidP="00F343A2">
      <w:pPr>
        <w:rPr>
          <w:sz w:val="24"/>
          <w:szCs w:val="24"/>
        </w:rPr>
      </w:pPr>
    </w:p>
    <w:p w:rsidR="00172D7B" w:rsidRDefault="00172D7B" w:rsidP="00F343A2">
      <w:pPr>
        <w:rPr>
          <w:sz w:val="24"/>
          <w:szCs w:val="24"/>
        </w:rPr>
      </w:pPr>
    </w:p>
    <w:p w:rsidR="00172D7B" w:rsidRDefault="00172D7B" w:rsidP="00F343A2">
      <w:pPr>
        <w:rPr>
          <w:sz w:val="24"/>
          <w:szCs w:val="24"/>
        </w:rPr>
      </w:pPr>
    </w:p>
    <w:p w:rsidR="00172D7B" w:rsidRDefault="00172D7B" w:rsidP="00F343A2">
      <w:pPr>
        <w:rPr>
          <w:sz w:val="24"/>
          <w:szCs w:val="24"/>
        </w:rPr>
      </w:pPr>
    </w:p>
    <w:p w:rsidR="00F343A2" w:rsidRDefault="00F343A2" w:rsidP="00F343A2">
      <w:pPr>
        <w:rPr>
          <w:b/>
          <w:sz w:val="24"/>
          <w:szCs w:val="24"/>
        </w:rPr>
      </w:pPr>
      <w:r w:rsidRPr="00F343A2">
        <w:rPr>
          <w:b/>
          <w:sz w:val="24"/>
          <w:szCs w:val="24"/>
        </w:rPr>
        <w:t>23</w:t>
      </w:r>
      <w:r>
        <w:rPr>
          <w:b/>
          <w:sz w:val="24"/>
          <w:szCs w:val="24"/>
        </w:rPr>
        <w:t>) Aşağıdakilerden</w:t>
      </w:r>
      <w:r w:rsidR="00BA69A2">
        <w:rPr>
          <w:b/>
          <w:sz w:val="24"/>
          <w:szCs w:val="24"/>
        </w:rPr>
        <w:t>;</w:t>
      </w:r>
      <w:r>
        <w:rPr>
          <w:b/>
          <w:sz w:val="24"/>
          <w:szCs w:val="24"/>
        </w:rPr>
        <w:t xml:space="preserve"> </w:t>
      </w:r>
    </w:p>
    <w:p w:rsidR="00F343A2" w:rsidRPr="00BA69A2" w:rsidRDefault="00F343A2" w:rsidP="00BA69A2">
      <w:pPr>
        <w:pStyle w:val="ListeParagraf"/>
        <w:numPr>
          <w:ilvl w:val="0"/>
          <w:numId w:val="27"/>
        </w:numPr>
        <w:rPr>
          <w:sz w:val="24"/>
          <w:szCs w:val="24"/>
        </w:rPr>
      </w:pPr>
      <w:r w:rsidRPr="00BA69A2">
        <w:rPr>
          <w:sz w:val="24"/>
          <w:szCs w:val="24"/>
        </w:rPr>
        <w:t>İstanbul, devletin yeni başkenti oldu.</w:t>
      </w:r>
    </w:p>
    <w:p w:rsidR="00F343A2" w:rsidRPr="00BA69A2" w:rsidRDefault="00F343A2" w:rsidP="00BA69A2">
      <w:pPr>
        <w:pStyle w:val="ListeParagraf"/>
        <w:numPr>
          <w:ilvl w:val="0"/>
          <w:numId w:val="27"/>
        </w:numPr>
        <w:spacing w:after="0" w:line="240" w:lineRule="auto"/>
        <w:rPr>
          <w:sz w:val="24"/>
          <w:szCs w:val="24"/>
        </w:rPr>
      </w:pPr>
      <w:r w:rsidRPr="00BA69A2">
        <w:rPr>
          <w:sz w:val="24"/>
          <w:szCs w:val="24"/>
        </w:rPr>
        <w:t>Doğu Roma İmparatorluğu(Bizans) yıkıldı.</w:t>
      </w:r>
    </w:p>
    <w:p w:rsidR="00BA69A2" w:rsidRPr="00BA69A2" w:rsidRDefault="00BA69A2" w:rsidP="00BA69A2">
      <w:pPr>
        <w:pStyle w:val="ListeParagraf"/>
        <w:numPr>
          <w:ilvl w:val="0"/>
          <w:numId w:val="27"/>
        </w:numPr>
        <w:spacing w:after="0" w:line="240" w:lineRule="auto"/>
        <w:rPr>
          <w:sz w:val="24"/>
          <w:szCs w:val="24"/>
        </w:rPr>
      </w:pPr>
      <w:r>
        <w:t>O</w:t>
      </w:r>
      <w:r w:rsidRPr="00BA69A2">
        <w:t>rta Çağ sona erdi ve Yeni Çağ başladı</w:t>
      </w:r>
      <w:r w:rsidRPr="00BA69A2">
        <w:t>.</w:t>
      </w:r>
    </w:p>
    <w:p w:rsidR="00BA69A2" w:rsidRDefault="00BA69A2" w:rsidP="00BA69A2">
      <w:pPr>
        <w:pStyle w:val="ListeParagraf"/>
        <w:spacing w:after="0" w:line="240" w:lineRule="auto"/>
        <w:rPr>
          <w:b/>
          <w:sz w:val="24"/>
          <w:szCs w:val="24"/>
        </w:rPr>
      </w:pPr>
    </w:p>
    <w:p w:rsidR="00BA69A2" w:rsidRDefault="00BA69A2" w:rsidP="00BA69A2">
      <w:pPr>
        <w:pStyle w:val="ListeParagraf"/>
        <w:spacing w:after="0" w:line="240" w:lineRule="auto"/>
        <w:rPr>
          <w:b/>
          <w:sz w:val="24"/>
          <w:szCs w:val="24"/>
        </w:rPr>
      </w:pPr>
      <w:proofErr w:type="gramStart"/>
      <w:r>
        <w:rPr>
          <w:b/>
          <w:sz w:val="24"/>
          <w:szCs w:val="24"/>
        </w:rPr>
        <w:t>hangisi</w:t>
      </w:r>
      <w:proofErr w:type="gramEnd"/>
      <w:r>
        <w:rPr>
          <w:b/>
          <w:sz w:val="24"/>
          <w:szCs w:val="24"/>
        </w:rPr>
        <w:t xml:space="preserve"> </w:t>
      </w:r>
      <w:r>
        <w:rPr>
          <w:b/>
          <w:sz w:val="24"/>
          <w:szCs w:val="24"/>
        </w:rPr>
        <w:t xml:space="preserve">yada hangileri </w:t>
      </w:r>
      <w:r>
        <w:rPr>
          <w:b/>
          <w:sz w:val="24"/>
          <w:szCs w:val="24"/>
        </w:rPr>
        <w:t>İstanbul’un fethinin “Türk Tarihi” açısından sonuçlarındandır?</w:t>
      </w:r>
    </w:p>
    <w:p w:rsidR="00BA69A2" w:rsidRDefault="00BA69A2" w:rsidP="00BA69A2">
      <w:pPr>
        <w:pStyle w:val="ListeParagraf"/>
        <w:spacing w:after="0" w:line="240" w:lineRule="auto"/>
        <w:rPr>
          <w:b/>
          <w:sz w:val="24"/>
          <w:szCs w:val="24"/>
        </w:rPr>
      </w:pPr>
    </w:p>
    <w:p w:rsidR="00BA69A2" w:rsidRPr="004B7245" w:rsidRDefault="00BA69A2" w:rsidP="00BA69A2">
      <w:pPr>
        <w:pStyle w:val="AralkYok"/>
        <w:numPr>
          <w:ilvl w:val="0"/>
          <w:numId w:val="28"/>
        </w:numPr>
        <w:rPr>
          <w:rFonts w:ascii="Times New Roman" w:hAnsi="Times New Roman" w:cs="Times New Roman"/>
        </w:rPr>
      </w:pPr>
      <w:r w:rsidRPr="004B7245">
        <w:rPr>
          <w:rFonts w:ascii="Times New Roman" w:hAnsi="Times New Roman" w:cs="Times New Roman"/>
        </w:rPr>
        <w:t xml:space="preserve">Yalnız I </w:t>
      </w:r>
      <w:r w:rsidRPr="004B7245">
        <w:rPr>
          <w:rFonts w:ascii="Times New Roman" w:hAnsi="Times New Roman" w:cs="Times New Roman"/>
        </w:rPr>
        <w:tab/>
      </w:r>
      <w:r>
        <w:rPr>
          <w:rFonts w:ascii="Times New Roman" w:hAnsi="Times New Roman" w:cs="Times New Roman"/>
        </w:rPr>
        <w:tab/>
      </w:r>
      <w:r w:rsidRPr="004B7245">
        <w:rPr>
          <w:rFonts w:ascii="Times New Roman" w:hAnsi="Times New Roman" w:cs="Times New Roman"/>
        </w:rPr>
        <w:t>B</w:t>
      </w:r>
      <w:proofErr w:type="gramStart"/>
      <w:r w:rsidRPr="004B7245">
        <w:rPr>
          <w:rFonts w:ascii="Times New Roman" w:hAnsi="Times New Roman" w:cs="Times New Roman"/>
        </w:rPr>
        <w:t>)</w:t>
      </w:r>
      <w:proofErr w:type="gramEnd"/>
      <w:r w:rsidRPr="004B7245">
        <w:rPr>
          <w:rFonts w:ascii="Times New Roman" w:hAnsi="Times New Roman" w:cs="Times New Roman"/>
        </w:rPr>
        <w:t xml:space="preserve"> I-II</w:t>
      </w:r>
    </w:p>
    <w:p w:rsidR="00BA69A2" w:rsidRDefault="00BA69A2" w:rsidP="00BA69A2">
      <w:pPr>
        <w:pStyle w:val="AralkYok"/>
        <w:ind w:left="360"/>
        <w:rPr>
          <w:rFonts w:ascii="Times New Roman" w:hAnsi="Times New Roman" w:cs="Times New Roman"/>
        </w:rPr>
      </w:pPr>
      <w:r w:rsidRPr="004B7245">
        <w:rPr>
          <w:rFonts w:ascii="Times New Roman" w:hAnsi="Times New Roman" w:cs="Times New Roman"/>
        </w:rPr>
        <w:t>C)  II-III</w:t>
      </w:r>
      <w:r w:rsidRPr="004B7245">
        <w:rPr>
          <w:rFonts w:ascii="Times New Roman" w:hAnsi="Times New Roman" w:cs="Times New Roman"/>
        </w:rPr>
        <w:tab/>
      </w:r>
      <w:r w:rsidRPr="004B7245">
        <w:rPr>
          <w:rFonts w:ascii="Times New Roman" w:hAnsi="Times New Roman" w:cs="Times New Roman"/>
        </w:rPr>
        <w:tab/>
      </w:r>
      <w:r>
        <w:rPr>
          <w:rFonts w:ascii="Times New Roman" w:hAnsi="Times New Roman" w:cs="Times New Roman"/>
        </w:rPr>
        <w:tab/>
      </w:r>
      <w:r w:rsidRPr="004B7245">
        <w:rPr>
          <w:rFonts w:ascii="Times New Roman" w:hAnsi="Times New Roman" w:cs="Times New Roman"/>
        </w:rPr>
        <w:t>D)I-II-III</w:t>
      </w:r>
    </w:p>
    <w:p w:rsidR="00BA69A2" w:rsidRDefault="00BA69A2" w:rsidP="00BA69A2">
      <w:pPr>
        <w:pStyle w:val="AralkYok"/>
        <w:rPr>
          <w:rFonts w:ascii="Times New Roman" w:hAnsi="Times New Roman" w:cs="Times New Roman"/>
        </w:rPr>
      </w:pPr>
    </w:p>
    <w:p w:rsidR="00BA69A2" w:rsidRDefault="00BA69A2" w:rsidP="00BA69A2">
      <w:pPr>
        <w:pStyle w:val="AralkYok"/>
        <w:rPr>
          <w:rFonts w:ascii="Times New Roman" w:hAnsi="Times New Roman" w:cs="Times New Roman"/>
        </w:rPr>
      </w:pPr>
    </w:p>
    <w:p w:rsidR="00BA69A2" w:rsidRDefault="00BA69A2" w:rsidP="00BA69A2">
      <w:pPr>
        <w:pStyle w:val="AralkYok"/>
        <w:rPr>
          <w:rFonts w:ascii="Times New Roman" w:hAnsi="Times New Roman" w:cs="Times New Roman"/>
          <w:b/>
        </w:rPr>
      </w:pPr>
    </w:p>
    <w:p w:rsidR="00172D7B" w:rsidRDefault="00172D7B" w:rsidP="00BA69A2">
      <w:pPr>
        <w:pStyle w:val="AralkYok"/>
        <w:rPr>
          <w:rFonts w:ascii="Times New Roman" w:hAnsi="Times New Roman" w:cs="Times New Roman"/>
          <w:b/>
        </w:rPr>
      </w:pPr>
    </w:p>
    <w:p w:rsidR="00172D7B" w:rsidRDefault="00172D7B" w:rsidP="00BA69A2">
      <w:pPr>
        <w:pStyle w:val="AralkYok"/>
        <w:rPr>
          <w:rFonts w:ascii="Times New Roman" w:hAnsi="Times New Roman" w:cs="Times New Roman"/>
          <w:b/>
        </w:rPr>
      </w:pPr>
    </w:p>
    <w:p w:rsidR="00172D7B" w:rsidRDefault="00172D7B" w:rsidP="00BA69A2">
      <w:pPr>
        <w:pStyle w:val="AralkYok"/>
        <w:rPr>
          <w:rFonts w:ascii="Times New Roman" w:hAnsi="Times New Roman" w:cs="Times New Roman"/>
          <w:b/>
        </w:rPr>
      </w:pPr>
    </w:p>
    <w:p w:rsidR="00172D7B" w:rsidRDefault="00172D7B" w:rsidP="00BA69A2">
      <w:pPr>
        <w:pStyle w:val="AralkYok"/>
        <w:rPr>
          <w:rFonts w:ascii="Times New Roman" w:hAnsi="Times New Roman" w:cs="Times New Roman"/>
          <w:b/>
        </w:rPr>
      </w:pPr>
    </w:p>
    <w:p w:rsidR="00172D7B" w:rsidRDefault="00172D7B" w:rsidP="00BA69A2">
      <w:pPr>
        <w:pStyle w:val="AralkYok"/>
        <w:rPr>
          <w:rFonts w:ascii="Times New Roman" w:hAnsi="Times New Roman" w:cs="Times New Roman"/>
          <w:b/>
        </w:rPr>
      </w:pPr>
    </w:p>
    <w:p w:rsidR="00172D7B" w:rsidRDefault="00172D7B" w:rsidP="00BA69A2">
      <w:pPr>
        <w:pStyle w:val="AralkYok"/>
        <w:rPr>
          <w:rFonts w:ascii="Times New Roman" w:hAnsi="Times New Roman" w:cs="Times New Roman"/>
          <w:b/>
        </w:rPr>
      </w:pPr>
    </w:p>
    <w:p w:rsidR="00172D7B" w:rsidRDefault="00172D7B" w:rsidP="00BA69A2">
      <w:pPr>
        <w:pStyle w:val="AralkYok"/>
        <w:rPr>
          <w:rFonts w:ascii="Times New Roman" w:hAnsi="Times New Roman" w:cs="Times New Roman"/>
          <w:b/>
        </w:rPr>
      </w:pPr>
    </w:p>
    <w:p w:rsidR="00172D7B" w:rsidRDefault="00172D7B" w:rsidP="00BA69A2">
      <w:pPr>
        <w:pStyle w:val="AralkYok"/>
        <w:rPr>
          <w:rFonts w:ascii="Times New Roman" w:hAnsi="Times New Roman" w:cs="Times New Roman"/>
          <w:b/>
        </w:rPr>
      </w:pPr>
    </w:p>
    <w:p w:rsidR="00172D7B" w:rsidRDefault="00172D7B" w:rsidP="00BA69A2">
      <w:pPr>
        <w:pStyle w:val="AralkYok"/>
        <w:rPr>
          <w:rFonts w:ascii="Times New Roman" w:hAnsi="Times New Roman" w:cs="Times New Roman"/>
          <w:b/>
        </w:rPr>
      </w:pPr>
    </w:p>
    <w:p w:rsidR="00172D7B" w:rsidRDefault="00172D7B" w:rsidP="00BA69A2">
      <w:pPr>
        <w:pStyle w:val="AralkYok"/>
        <w:rPr>
          <w:rFonts w:ascii="Times New Roman" w:hAnsi="Times New Roman" w:cs="Times New Roman"/>
          <w:b/>
        </w:rPr>
      </w:pPr>
    </w:p>
    <w:p w:rsidR="00172D7B" w:rsidRPr="00BA69A2" w:rsidRDefault="00172D7B" w:rsidP="00BA69A2">
      <w:pPr>
        <w:pStyle w:val="AralkYok"/>
        <w:rPr>
          <w:rFonts w:ascii="Times New Roman" w:hAnsi="Times New Roman" w:cs="Times New Roman"/>
          <w:b/>
        </w:rPr>
      </w:pPr>
    </w:p>
    <w:p w:rsidR="00BA69A2" w:rsidRPr="00172D7B" w:rsidRDefault="00BA69A2" w:rsidP="00BA69A2">
      <w:pPr>
        <w:pStyle w:val="AralkYok"/>
        <w:rPr>
          <w:sz w:val="24"/>
          <w:szCs w:val="24"/>
        </w:rPr>
      </w:pPr>
      <w:r w:rsidRPr="00BA69A2">
        <w:rPr>
          <w:rFonts w:ascii="Times New Roman" w:hAnsi="Times New Roman" w:cs="Times New Roman"/>
          <w:b/>
        </w:rPr>
        <w:lastRenderedPageBreak/>
        <w:t>24)</w:t>
      </w:r>
      <w:r w:rsidRPr="00BA69A2">
        <w:t xml:space="preserve"> </w:t>
      </w:r>
      <w:r w:rsidRPr="00172D7B">
        <w:rPr>
          <w:sz w:val="24"/>
          <w:szCs w:val="24"/>
        </w:rPr>
        <w:t xml:space="preserve">Kanuni (I. Süleyman) </w:t>
      </w:r>
      <w:r w:rsidRPr="00172D7B">
        <w:rPr>
          <w:sz w:val="24"/>
          <w:szCs w:val="24"/>
        </w:rPr>
        <w:t xml:space="preserve">Germen İmparatoru Charles </w:t>
      </w:r>
      <w:proofErr w:type="spellStart"/>
      <w:r w:rsidRPr="00172D7B">
        <w:rPr>
          <w:sz w:val="24"/>
          <w:szCs w:val="24"/>
        </w:rPr>
        <w:t>Quint</w:t>
      </w:r>
      <w:r w:rsidRPr="00172D7B">
        <w:rPr>
          <w:sz w:val="24"/>
          <w:szCs w:val="24"/>
        </w:rPr>
        <w:t>’e</w:t>
      </w:r>
      <w:proofErr w:type="spellEnd"/>
      <w:r w:rsidRPr="00172D7B">
        <w:rPr>
          <w:sz w:val="24"/>
          <w:szCs w:val="24"/>
        </w:rPr>
        <w:t xml:space="preserve"> (Şarlken)</w:t>
      </w:r>
      <w:r w:rsidRPr="00172D7B">
        <w:rPr>
          <w:sz w:val="24"/>
          <w:szCs w:val="24"/>
        </w:rPr>
        <w:t xml:space="preserve"> </w:t>
      </w:r>
      <w:proofErr w:type="gramStart"/>
      <w:r w:rsidRPr="00172D7B">
        <w:rPr>
          <w:sz w:val="24"/>
          <w:szCs w:val="24"/>
        </w:rPr>
        <w:t xml:space="preserve">karşı  </w:t>
      </w:r>
      <w:r w:rsidRPr="00172D7B">
        <w:rPr>
          <w:sz w:val="24"/>
          <w:szCs w:val="24"/>
        </w:rPr>
        <w:t>Fransa</w:t>
      </w:r>
      <w:proofErr w:type="gramEnd"/>
      <w:r w:rsidRPr="00172D7B">
        <w:rPr>
          <w:sz w:val="24"/>
          <w:szCs w:val="24"/>
        </w:rPr>
        <w:t xml:space="preserve"> Kralı I. François’yı (</w:t>
      </w:r>
      <w:proofErr w:type="spellStart"/>
      <w:r w:rsidRPr="00172D7B">
        <w:rPr>
          <w:sz w:val="24"/>
          <w:szCs w:val="24"/>
        </w:rPr>
        <w:t>Fransuva</w:t>
      </w:r>
      <w:proofErr w:type="spellEnd"/>
      <w:r w:rsidRPr="00172D7B">
        <w:rPr>
          <w:sz w:val="24"/>
          <w:szCs w:val="24"/>
        </w:rPr>
        <w:t xml:space="preserve">) </w:t>
      </w:r>
      <w:r w:rsidR="00172D7B" w:rsidRPr="00172D7B">
        <w:rPr>
          <w:sz w:val="24"/>
          <w:szCs w:val="24"/>
        </w:rPr>
        <w:t xml:space="preserve">destekleyerek, </w:t>
      </w:r>
      <w:r w:rsidRPr="00172D7B">
        <w:rPr>
          <w:sz w:val="24"/>
          <w:szCs w:val="24"/>
        </w:rPr>
        <w:t xml:space="preserve">Fransa’ya </w:t>
      </w:r>
      <w:r w:rsidRPr="00172D7B">
        <w:rPr>
          <w:sz w:val="24"/>
          <w:szCs w:val="24"/>
        </w:rPr>
        <w:t>bazı ayrı</w:t>
      </w:r>
      <w:r w:rsidRPr="00172D7B">
        <w:rPr>
          <w:sz w:val="24"/>
          <w:szCs w:val="24"/>
        </w:rPr>
        <w:t>calık</w:t>
      </w:r>
      <w:r w:rsidR="00172D7B" w:rsidRPr="00172D7B">
        <w:rPr>
          <w:sz w:val="24"/>
          <w:szCs w:val="24"/>
        </w:rPr>
        <w:t>lar (kapitülasyonlar) vermiş; ancak bu ekonomik ayrıcalıkların süresini “ iki Kraldan biri ölürse biter”  şeklinde belirlemiştir.</w:t>
      </w:r>
    </w:p>
    <w:p w:rsidR="00172D7B" w:rsidRPr="00172D7B" w:rsidRDefault="00BA69A2" w:rsidP="00BA69A2">
      <w:pPr>
        <w:pStyle w:val="AralkYok"/>
        <w:rPr>
          <w:b/>
          <w:sz w:val="24"/>
          <w:szCs w:val="24"/>
        </w:rPr>
      </w:pPr>
      <w:r w:rsidRPr="00172D7B">
        <w:rPr>
          <w:b/>
          <w:sz w:val="24"/>
          <w:szCs w:val="24"/>
        </w:rPr>
        <w:t>Kanuni ‘</w:t>
      </w:r>
      <w:proofErr w:type="spellStart"/>
      <w:r w:rsidRPr="00172D7B">
        <w:rPr>
          <w:b/>
          <w:sz w:val="24"/>
          <w:szCs w:val="24"/>
        </w:rPr>
        <w:t>nin</w:t>
      </w:r>
      <w:proofErr w:type="spellEnd"/>
      <w:r w:rsidRPr="00172D7B">
        <w:rPr>
          <w:b/>
          <w:sz w:val="24"/>
          <w:szCs w:val="24"/>
        </w:rPr>
        <w:t xml:space="preserve"> </w:t>
      </w:r>
      <w:r w:rsidR="00172D7B" w:rsidRPr="00172D7B">
        <w:rPr>
          <w:b/>
          <w:sz w:val="24"/>
          <w:szCs w:val="24"/>
        </w:rPr>
        <w:t>bu şekilde yaparak;</w:t>
      </w:r>
    </w:p>
    <w:p w:rsidR="00172D7B" w:rsidRPr="00172D7B" w:rsidRDefault="00172D7B" w:rsidP="00172D7B">
      <w:pPr>
        <w:pStyle w:val="AralkYok"/>
        <w:numPr>
          <w:ilvl w:val="0"/>
          <w:numId w:val="29"/>
        </w:numPr>
        <w:rPr>
          <w:rFonts w:cs="Times New Roman"/>
          <w:sz w:val="24"/>
          <w:szCs w:val="24"/>
        </w:rPr>
      </w:pPr>
      <w:r w:rsidRPr="00172D7B">
        <w:rPr>
          <w:rFonts w:cs="Times New Roman"/>
          <w:sz w:val="24"/>
          <w:szCs w:val="24"/>
        </w:rPr>
        <w:t>Hristiyan birliğini önlemek</w:t>
      </w:r>
    </w:p>
    <w:p w:rsidR="00172D7B" w:rsidRPr="00172D7B" w:rsidRDefault="00172D7B" w:rsidP="00172D7B">
      <w:pPr>
        <w:pStyle w:val="AralkYok"/>
        <w:numPr>
          <w:ilvl w:val="0"/>
          <w:numId w:val="29"/>
        </w:numPr>
        <w:rPr>
          <w:rFonts w:cs="Times New Roman"/>
          <w:sz w:val="24"/>
          <w:szCs w:val="24"/>
        </w:rPr>
      </w:pPr>
      <w:r w:rsidRPr="00172D7B">
        <w:rPr>
          <w:rFonts w:cs="Times New Roman"/>
          <w:sz w:val="24"/>
          <w:szCs w:val="24"/>
        </w:rPr>
        <w:t>Haçlı ittifakını engellemek</w:t>
      </w:r>
    </w:p>
    <w:p w:rsidR="00172D7B" w:rsidRPr="00172D7B" w:rsidRDefault="00172D7B" w:rsidP="00172D7B">
      <w:pPr>
        <w:pStyle w:val="AralkYok"/>
        <w:numPr>
          <w:ilvl w:val="0"/>
          <w:numId w:val="29"/>
        </w:numPr>
        <w:rPr>
          <w:rFonts w:cs="Times New Roman"/>
          <w:sz w:val="24"/>
          <w:szCs w:val="24"/>
        </w:rPr>
      </w:pPr>
      <w:r w:rsidRPr="00172D7B">
        <w:rPr>
          <w:rFonts w:cs="Times New Roman"/>
          <w:sz w:val="24"/>
          <w:szCs w:val="24"/>
        </w:rPr>
        <w:t>Ekonomik olarak Osmanlı’nın da çıkarlarını korumak</w:t>
      </w:r>
    </w:p>
    <w:p w:rsidR="00172D7B" w:rsidRDefault="00172D7B" w:rsidP="00172D7B">
      <w:pPr>
        <w:pStyle w:val="AralkYok"/>
        <w:ind w:left="360"/>
        <w:rPr>
          <w:rFonts w:ascii="Times New Roman" w:hAnsi="Times New Roman" w:cs="Times New Roman"/>
          <w:b/>
          <w:sz w:val="24"/>
          <w:szCs w:val="24"/>
        </w:rPr>
      </w:pPr>
      <w:r w:rsidRPr="00172D7B">
        <w:rPr>
          <w:rFonts w:ascii="Times New Roman" w:hAnsi="Times New Roman" w:cs="Times New Roman"/>
          <w:b/>
          <w:sz w:val="24"/>
          <w:szCs w:val="24"/>
        </w:rPr>
        <w:t>Yukarıdakilerden hangilerini sağlamaya amaçlamıştır?</w:t>
      </w:r>
    </w:p>
    <w:p w:rsidR="007F5418" w:rsidRDefault="007F5418" w:rsidP="00172D7B">
      <w:pPr>
        <w:pStyle w:val="AralkYok"/>
        <w:ind w:left="360"/>
        <w:rPr>
          <w:rFonts w:ascii="Times New Roman" w:hAnsi="Times New Roman" w:cs="Times New Roman"/>
          <w:b/>
          <w:sz w:val="24"/>
          <w:szCs w:val="24"/>
        </w:rPr>
      </w:pPr>
    </w:p>
    <w:p w:rsidR="007F5418" w:rsidRPr="004B7245" w:rsidRDefault="007F5418" w:rsidP="007F5418">
      <w:pPr>
        <w:pStyle w:val="AralkYok"/>
        <w:numPr>
          <w:ilvl w:val="0"/>
          <w:numId w:val="31"/>
        </w:numPr>
        <w:rPr>
          <w:rFonts w:ascii="Times New Roman" w:hAnsi="Times New Roman" w:cs="Times New Roman"/>
        </w:rPr>
      </w:pPr>
      <w:r w:rsidRPr="004B7245">
        <w:rPr>
          <w:rFonts w:ascii="Times New Roman" w:hAnsi="Times New Roman" w:cs="Times New Roman"/>
        </w:rPr>
        <w:t xml:space="preserve">Yalnız I </w:t>
      </w:r>
      <w:r w:rsidRPr="004B7245">
        <w:rPr>
          <w:rFonts w:ascii="Times New Roman" w:hAnsi="Times New Roman" w:cs="Times New Roman"/>
        </w:rPr>
        <w:tab/>
      </w:r>
      <w:r>
        <w:rPr>
          <w:rFonts w:ascii="Times New Roman" w:hAnsi="Times New Roman" w:cs="Times New Roman"/>
        </w:rPr>
        <w:tab/>
      </w:r>
      <w:r w:rsidRPr="004B7245">
        <w:rPr>
          <w:rFonts w:ascii="Times New Roman" w:hAnsi="Times New Roman" w:cs="Times New Roman"/>
        </w:rPr>
        <w:t>B</w:t>
      </w:r>
      <w:proofErr w:type="gramStart"/>
      <w:r w:rsidRPr="004B7245">
        <w:rPr>
          <w:rFonts w:ascii="Times New Roman" w:hAnsi="Times New Roman" w:cs="Times New Roman"/>
        </w:rPr>
        <w:t>)</w:t>
      </w:r>
      <w:proofErr w:type="gramEnd"/>
      <w:r w:rsidRPr="004B7245">
        <w:rPr>
          <w:rFonts w:ascii="Times New Roman" w:hAnsi="Times New Roman" w:cs="Times New Roman"/>
        </w:rPr>
        <w:t xml:space="preserve"> I-II</w:t>
      </w:r>
    </w:p>
    <w:p w:rsidR="007F5418" w:rsidRDefault="007F5418" w:rsidP="007F5418">
      <w:pPr>
        <w:pStyle w:val="AralkYok"/>
        <w:ind w:left="360"/>
        <w:rPr>
          <w:rFonts w:ascii="Times New Roman" w:hAnsi="Times New Roman" w:cs="Times New Roman"/>
        </w:rPr>
      </w:pPr>
      <w:r w:rsidRPr="004B7245">
        <w:rPr>
          <w:rFonts w:ascii="Times New Roman" w:hAnsi="Times New Roman" w:cs="Times New Roman"/>
        </w:rPr>
        <w:t>C)  II-III</w:t>
      </w:r>
      <w:r w:rsidRPr="004B7245">
        <w:rPr>
          <w:rFonts w:ascii="Times New Roman" w:hAnsi="Times New Roman" w:cs="Times New Roman"/>
        </w:rPr>
        <w:tab/>
      </w:r>
      <w:r w:rsidRPr="004B7245">
        <w:rPr>
          <w:rFonts w:ascii="Times New Roman" w:hAnsi="Times New Roman" w:cs="Times New Roman"/>
        </w:rPr>
        <w:tab/>
      </w:r>
      <w:r>
        <w:rPr>
          <w:rFonts w:ascii="Times New Roman" w:hAnsi="Times New Roman" w:cs="Times New Roman"/>
        </w:rPr>
        <w:tab/>
      </w:r>
      <w:r w:rsidRPr="004B7245">
        <w:rPr>
          <w:rFonts w:ascii="Times New Roman" w:hAnsi="Times New Roman" w:cs="Times New Roman"/>
        </w:rPr>
        <w:t>D)I-II-III</w:t>
      </w:r>
    </w:p>
    <w:p w:rsidR="007F5418" w:rsidRDefault="007F5418" w:rsidP="007F5418">
      <w:pPr>
        <w:pStyle w:val="AralkYok"/>
        <w:rPr>
          <w:rFonts w:ascii="Times New Roman" w:hAnsi="Times New Roman" w:cs="Times New Roman"/>
        </w:rPr>
      </w:pPr>
    </w:p>
    <w:p w:rsidR="007F5418" w:rsidRDefault="007F5418" w:rsidP="007F5418">
      <w:pPr>
        <w:pStyle w:val="AralkYok"/>
        <w:rPr>
          <w:rFonts w:ascii="Times New Roman" w:hAnsi="Times New Roman" w:cs="Times New Roman"/>
        </w:rPr>
      </w:pPr>
    </w:p>
    <w:p w:rsidR="007F5418" w:rsidRDefault="007F5418" w:rsidP="007F5418">
      <w:pPr>
        <w:pStyle w:val="AralkYok"/>
        <w:rPr>
          <w:rFonts w:ascii="Times New Roman" w:hAnsi="Times New Roman" w:cs="Times New Roman"/>
        </w:rPr>
      </w:pPr>
    </w:p>
    <w:p w:rsidR="007F5418" w:rsidRDefault="007F5418" w:rsidP="007F5418">
      <w:pPr>
        <w:pStyle w:val="AralkYok"/>
        <w:rPr>
          <w:rFonts w:ascii="Times New Roman" w:hAnsi="Times New Roman" w:cs="Times New Roman"/>
        </w:rPr>
      </w:pPr>
    </w:p>
    <w:p w:rsidR="007F5418" w:rsidRDefault="007F5418" w:rsidP="007F5418">
      <w:pPr>
        <w:pStyle w:val="AralkYok"/>
        <w:rPr>
          <w:rFonts w:ascii="Times New Roman" w:hAnsi="Times New Roman" w:cs="Times New Roman"/>
        </w:rPr>
      </w:pPr>
    </w:p>
    <w:p w:rsidR="007F5418" w:rsidRPr="001A34B1" w:rsidRDefault="007F5418" w:rsidP="007F5418">
      <w:pPr>
        <w:pStyle w:val="AralkYok"/>
        <w:rPr>
          <w:sz w:val="24"/>
          <w:szCs w:val="24"/>
        </w:rPr>
      </w:pPr>
      <w:r w:rsidRPr="007F5418">
        <w:rPr>
          <w:rFonts w:ascii="Times New Roman" w:hAnsi="Times New Roman" w:cs="Times New Roman"/>
          <w:b/>
        </w:rPr>
        <w:t>25)</w:t>
      </w:r>
      <w:r w:rsidRPr="007F5418">
        <w:t xml:space="preserve"> </w:t>
      </w:r>
      <w:r w:rsidRPr="001A34B1">
        <w:rPr>
          <w:sz w:val="24"/>
          <w:szCs w:val="24"/>
        </w:rPr>
        <w:t xml:space="preserve">Lala Mustafa Paşa 1571 yılında </w:t>
      </w:r>
      <w:r w:rsidRPr="001A34B1">
        <w:rPr>
          <w:sz w:val="24"/>
          <w:szCs w:val="24"/>
        </w:rPr>
        <w:t>Kıbrıs</w:t>
      </w:r>
      <w:r w:rsidR="001A34B1" w:rsidRPr="001A34B1">
        <w:rPr>
          <w:sz w:val="24"/>
          <w:szCs w:val="24"/>
        </w:rPr>
        <w:t xml:space="preserve"> adasını</w:t>
      </w:r>
      <w:r w:rsidRPr="001A34B1">
        <w:rPr>
          <w:sz w:val="24"/>
          <w:szCs w:val="24"/>
        </w:rPr>
        <w:t xml:space="preserve"> fethetti. Kıbrıs’ın fethinden sonra Papa’nın çağrısı ile toplanan Haçlı donanması </w:t>
      </w:r>
      <w:proofErr w:type="spellStart"/>
      <w:r w:rsidRPr="001A34B1">
        <w:rPr>
          <w:sz w:val="24"/>
          <w:szCs w:val="24"/>
        </w:rPr>
        <w:t>İnebahtı</w:t>
      </w:r>
      <w:proofErr w:type="spellEnd"/>
      <w:r w:rsidRPr="001A34B1">
        <w:rPr>
          <w:sz w:val="24"/>
          <w:szCs w:val="24"/>
        </w:rPr>
        <w:t xml:space="preserve"> Deniz Savaşı’nda Osmanlı donanmasını mağlup etti (1571). Bu sırada İstanbul’da bulunan Venedik Elçisi </w:t>
      </w:r>
      <w:proofErr w:type="spellStart"/>
      <w:r w:rsidRPr="001A34B1">
        <w:rPr>
          <w:sz w:val="24"/>
          <w:szCs w:val="24"/>
        </w:rPr>
        <w:t>Barbaro’ya</w:t>
      </w:r>
      <w:proofErr w:type="spellEnd"/>
      <w:r w:rsidRPr="001A34B1">
        <w:rPr>
          <w:sz w:val="24"/>
          <w:szCs w:val="24"/>
        </w:rPr>
        <w:t xml:space="preserve"> Veziriazam Sokullu Mehmet Paşa Kıbrıs’ın önemini anlatan şu sözü söylemiştir: “Biz sizden Kıbrıs Adası’nı alarak kolunuzu kestik. Siz ise donanmamızı mağlûp etmekle sakalımızı tıraş etmiş oldunuz. Kesilmiş kol yerine gelmez lâkin tıraş edilmiş sakal daha gür olarak çıkar</w:t>
      </w:r>
      <w:r w:rsidR="001A34B1" w:rsidRPr="001A34B1">
        <w:rPr>
          <w:sz w:val="24"/>
          <w:szCs w:val="24"/>
        </w:rPr>
        <w:t>.”</w:t>
      </w:r>
    </w:p>
    <w:p w:rsidR="001A34B1" w:rsidRPr="001A34B1" w:rsidRDefault="001A34B1" w:rsidP="007F5418">
      <w:pPr>
        <w:pStyle w:val="AralkYok"/>
        <w:rPr>
          <w:b/>
          <w:sz w:val="24"/>
          <w:szCs w:val="24"/>
        </w:rPr>
      </w:pPr>
      <w:r w:rsidRPr="001A34B1">
        <w:rPr>
          <w:sz w:val="24"/>
          <w:szCs w:val="24"/>
        </w:rPr>
        <w:t xml:space="preserve"> </w:t>
      </w:r>
      <w:r w:rsidRPr="001A34B1">
        <w:rPr>
          <w:b/>
          <w:sz w:val="24"/>
          <w:szCs w:val="24"/>
        </w:rPr>
        <w:t>Kıbrıs’ın adasının alınmasıyla;</w:t>
      </w:r>
    </w:p>
    <w:p w:rsidR="001A34B1" w:rsidRPr="001A34B1" w:rsidRDefault="001A34B1" w:rsidP="001A34B1">
      <w:pPr>
        <w:pStyle w:val="AralkYok"/>
        <w:numPr>
          <w:ilvl w:val="0"/>
          <w:numId w:val="32"/>
        </w:numPr>
        <w:rPr>
          <w:rFonts w:cs="Times New Roman"/>
          <w:sz w:val="24"/>
          <w:szCs w:val="24"/>
        </w:rPr>
      </w:pPr>
      <w:r w:rsidRPr="001A34B1">
        <w:rPr>
          <w:rFonts w:cs="Times New Roman"/>
          <w:sz w:val="24"/>
          <w:szCs w:val="24"/>
        </w:rPr>
        <w:t>Doğu Akdeniz</w:t>
      </w:r>
      <w:r>
        <w:rPr>
          <w:rFonts w:cs="Times New Roman"/>
          <w:sz w:val="24"/>
          <w:szCs w:val="24"/>
        </w:rPr>
        <w:t>’</w:t>
      </w:r>
      <w:r w:rsidRPr="001A34B1">
        <w:rPr>
          <w:rFonts w:cs="Times New Roman"/>
          <w:sz w:val="24"/>
          <w:szCs w:val="24"/>
        </w:rPr>
        <w:t xml:space="preserve">deki Osmanlı </w:t>
      </w:r>
      <w:proofErr w:type="gramStart"/>
      <w:r w:rsidRPr="001A34B1">
        <w:rPr>
          <w:rFonts w:cs="Times New Roman"/>
          <w:sz w:val="24"/>
          <w:szCs w:val="24"/>
        </w:rPr>
        <w:t>hakimiyeti</w:t>
      </w:r>
      <w:proofErr w:type="gramEnd"/>
      <w:r w:rsidRPr="001A34B1">
        <w:rPr>
          <w:rFonts w:cs="Times New Roman"/>
          <w:sz w:val="24"/>
          <w:szCs w:val="24"/>
        </w:rPr>
        <w:t xml:space="preserve"> pekişmiştir.</w:t>
      </w:r>
    </w:p>
    <w:p w:rsidR="001A34B1" w:rsidRPr="001A34B1" w:rsidRDefault="001A34B1" w:rsidP="001A34B1">
      <w:pPr>
        <w:pStyle w:val="AralkYok"/>
        <w:numPr>
          <w:ilvl w:val="0"/>
          <w:numId w:val="32"/>
        </w:numPr>
        <w:rPr>
          <w:rFonts w:cs="Times New Roman"/>
          <w:sz w:val="24"/>
          <w:szCs w:val="24"/>
        </w:rPr>
      </w:pPr>
      <w:r w:rsidRPr="001A34B1">
        <w:rPr>
          <w:rFonts w:cs="Times New Roman"/>
          <w:sz w:val="24"/>
          <w:szCs w:val="24"/>
        </w:rPr>
        <w:t>Anadolu’nun güneyi, Suriye ve Mısır kıyılarının güvenliği için önemli bir ada alınmıştır.</w:t>
      </w:r>
    </w:p>
    <w:p w:rsidR="001A34B1" w:rsidRPr="001A34B1" w:rsidRDefault="001A34B1" w:rsidP="001A34B1">
      <w:pPr>
        <w:pStyle w:val="AralkYok"/>
        <w:numPr>
          <w:ilvl w:val="0"/>
          <w:numId w:val="32"/>
        </w:numPr>
        <w:rPr>
          <w:rFonts w:cs="Times New Roman"/>
          <w:sz w:val="24"/>
          <w:szCs w:val="24"/>
        </w:rPr>
      </w:pPr>
      <w:r w:rsidRPr="001A34B1">
        <w:rPr>
          <w:rFonts w:cs="Times New Roman"/>
          <w:sz w:val="24"/>
          <w:szCs w:val="24"/>
        </w:rPr>
        <w:t>Akdeniz</w:t>
      </w:r>
      <w:r>
        <w:rPr>
          <w:rFonts w:cs="Times New Roman"/>
          <w:sz w:val="24"/>
          <w:szCs w:val="24"/>
        </w:rPr>
        <w:t>’</w:t>
      </w:r>
      <w:r w:rsidRPr="001A34B1">
        <w:rPr>
          <w:rFonts w:cs="Times New Roman"/>
          <w:sz w:val="24"/>
          <w:szCs w:val="24"/>
        </w:rPr>
        <w:t xml:space="preserve">deki tüm adaların </w:t>
      </w:r>
      <w:proofErr w:type="gramStart"/>
      <w:r w:rsidRPr="001A34B1">
        <w:rPr>
          <w:rFonts w:cs="Times New Roman"/>
          <w:sz w:val="24"/>
          <w:szCs w:val="24"/>
        </w:rPr>
        <w:t>hakimiyeti</w:t>
      </w:r>
      <w:proofErr w:type="gramEnd"/>
      <w:r w:rsidRPr="001A34B1">
        <w:rPr>
          <w:rFonts w:cs="Times New Roman"/>
          <w:sz w:val="24"/>
          <w:szCs w:val="24"/>
        </w:rPr>
        <w:t xml:space="preserve"> Osmanlıya geçmiştir.</w:t>
      </w:r>
    </w:p>
    <w:p w:rsidR="001A34B1" w:rsidRDefault="001A34B1" w:rsidP="001A34B1">
      <w:pPr>
        <w:pStyle w:val="AralkYok"/>
        <w:ind w:left="360"/>
        <w:rPr>
          <w:rFonts w:cs="Times New Roman"/>
          <w:b/>
          <w:sz w:val="24"/>
          <w:szCs w:val="24"/>
        </w:rPr>
      </w:pPr>
      <w:r w:rsidRPr="001A34B1">
        <w:rPr>
          <w:rFonts w:cs="Times New Roman"/>
          <w:b/>
          <w:sz w:val="24"/>
          <w:szCs w:val="24"/>
        </w:rPr>
        <w:t xml:space="preserve"> Yukarıdakilerden hangisi </w:t>
      </w:r>
      <w:r>
        <w:rPr>
          <w:rFonts w:cs="Times New Roman"/>
          <w:b/>
          <w:sz w:val="24"/>
          <w:szCs w:val="24"/>
        </w:rPr>
        <w:t>ya da hangileri gerçekleşmiştir?</w:t>
      </w:r>
    </w:p>
    <w:p w:rsidR="001A34B1" w:rsidRDefault="001A34B1" w:rsidP="001A34B1">
      <w:pPr>
        <w:pStyle w:val="AralkYok"/>
        <w:ind w:left="360"/>
        <w:rPr>
          <w:rFonts w:cs="Times New Roman"/>
          <w:b/>
          <w:sz w:val="24"/>
          <w:szCs w:val="24"/>
        </w:rPr>
      </w:pPr>
    </w:p>
    <w:p w:rsidR="001A34B1" w:rsidRPr="004B7245" w:rsidRDefault="001A34B1" w:rsidP="001A34B1">
      <w:pPr>
        <w:pStyle w:val="AralkYok"/>
        <w:numPr>
          <w:ilvl w:val="0"/>
          <w:numId w:val="33"/>
        </w:numPr>
        <w:rPr>
          <w:rFonts w:ascii="Times New Roman" w:hAnsi="Times New Roman" w:cs="Times New Roman"/>
        </w:rPr>
      </w:pPr>
      <w:r w:rsidRPr="004B7245">
        <w:rPr>
          <w:rFonts w:ascii="Times New Roman" w:hAnsi="Times New Roman" w:cs="Times New Roman"/>
        </w:rPr>
        <w:t xml:space="preserve">I </w:t>
      </w:r>
      <w:r>
        <w:rPr>
          <w:rFonts w:ascii="Times New Roman" w:hAnsi="Times New Roman" w:cs="Times New Roman"/>
        </w:rPr>
        <w:t>- II</w:t>
      </w:r>
      <w:r w:rsidRPr="004B724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B7245">
        <w:rPr>
          <w:rFonts w:ascii="Times New Roman" w:hAnsi="Times New Roman" w:cs="Times New Roman"/>
        </w:rPr>
        <w:t>B</w:t>
      </w:r>
      <w:proofErr w:type="gramStart"/>
      <w:r w:rsidRPr="004B7245">
        <w:rPr>
          <w:rFonts w:ascii="Times New Roman" w:hAnsi="Times New Roman" w:cs="Times New Roman"/>
        </w:rPr>
        <w:t>)</w:t>
      </w:r>
      <w:proofErr w:type="gramEnd"/>
      <w:r w:rsidRPr="004B7245">
        <w:rPr>
          <w:rFonts w:ascii="Times New Roman" w:hAnsi="Times New Roman" w:cs="Times New Roman"/>
        </w:rPr>
        <w:t xml:space="preserve"> I-II</w:t>
      </w:r>
      <w:r>
        <w:rPr>
          <w:rFonts w:ascii="Times New Roman" w:hAnsi="Times New Roman" w:cs="Times New Roman"/>
        </w:rPr>
        <w:t>I</w:t>
      </w:r>
    </w:p>
    <w:p w:rsidR="001A34B1" w:rsidRDefault="001A34B1" w:rsidP="001A34B1">
      <w:pPr>
        <w:pStyle w:val="AralkYok"/>
        <w:ind w:left="360"/>
        <w:rPr>
          <w:rFonts w:ascii="Times New Roman" w:hAnsi="Times New Roman" w:cs="Times New Roman"/>
        </w:rPr>
      </w:pPr>
      <w:r w:rsidRPr="004B7245">
        <w:rPr>
          <w:rFonts w:ascii="Times New Roman" w:hAnsi="Times New Roman" w:cs="Times New Roman"/>
        </w:rPr>
        <w:t>C)  II-III</w:t>
      </w:r>
      <w:r w:rsidRPr="004B7245">
        <w:rPr>
          <w:rFonts w:ascii="Times New Roman" w:hAnsi="Times New Roman" w:cs="Times New Roman"/>
        </w:rPr>
        <w:tab/>
      </w:r>
      <w:r w:rsidRPr="004B7245">
        <w:rPr>
          <w:rFonts w:ascii="Times New Roman" w:hAnsi="Times New Roman" w:cs="Times New Roman"/>
        </w:rPr>
        <w:tab/>
      </w:r>
      <w:r>
        <w:rPr>
          <w:rFonts w:ascii="Times New Roman" w:hAnsi="Times New Roman" w:cs="Times New Roman"/>
        </w:rPr>
        <w:tab/>
      </w:r>
      <w:r w:rsidRPr="004B7245">
        <w:rPr>
          <w:rFonts w:ascii="Times New Roman" w:hAnsi="Times New Roman" w:cs="Times New Roman"/>
        </w:rPr>
        <w:t>D)I-II-III</w:t>
      </w:r>
    </w:p>
    <w:p w:rsidR="001A34B1" w:rsidRDefault="001A34B1" w:rsidP="001A34B1">
      <w:pPr>
        <w:pStyle w:val="AralkYok"/>
        <w:ind w:left="360"/>
        <w:rPr>
          <w:rFonts w:cs="Times New Roman"/>
          <w:b/>
          <w:sz w:val="24"/>
          <w:szCs w:val="24"/>
        </w:rPr>
      </w:pPr>
    </w:p>
    <w:p w:rsidR="001A34B1" w:rsidRPr="001A34B1" w:rsidRDefault="001A34B1" w:rsidP="001A34B1">
      <w:pPr>
        <w:pStyle w:val="AralkYok"/>
        <w:ind w:left="360"/>
        <w:rPr>
          <w:rFonts w:cs="Times New Roman"/>
          <w:b/>
          <w:sz w:val="24"/>
          <w:szCs w:val="24"/>
        </w:rPr>
      </w:pPr>
    </w:p>
    <w:p w:rsidR="001A34B1" w:rsidRPr="007F5418" w:rsidRDefault="001A34B1" w:rsidP="001A34B1">
      <w:pPr>
        <w:pStyle w:val="AralkYok"/>
        <w:ind w:left="360"/>
        <w:rPr>
          <w:rFonts w:ascii="Times New Roman" w:hAnsi="Times New Roman" w:cs="Times New Roman"/>
          <w:b/>
          <w:sz w:val="24"/>
          <w:szCs w:val="24"/>
        </w:rPr>
      </w:pPr>
    </w:p>
    <w:p w:rsidR="007F5418" w:rsidRPr="00172D7B" w:rsidRDefault="001A34B1" w:rsidP="00172D7B">
      <w:pPr>
        <w:pStyle w:val="AralkYok"/>
        <w:ind w:left="360"/>
        <w:rPr>
          <w:rFonts w:ascii="Times New Roman" w:hAnsi="Times New Roman" w:cs="Times New Roman"/>
          <w:b/>
          <w:sz w:val="24"/>
          <w:szCs w:val="24"/>
        </w:rPr>
      </w:pPr>
      <w:r w:rsidRPr="0050550F">
        <w:rPr>
          <w:rFonts w:ascii="Calibri" w:eastAsia="Calibri" w:hAnsi="Calibri"/>
          <w:noProof/>
        </w:rPr>
        <w:drawing>
          <wp:inline distT="0" distB="0" distL="0" distR="0" wp14:anchorId="46B61264" wp14:editId="51EC5AC6">
            <wp:extent cx="2676525" cy="727894"/>
            <wp:effectExtent l="0" t="0" r="0" b="0"/>
            <wp:docPr id="9" name="Resim 9" descr="K:\2016-2017 1.DÖN 2.YAZILI SORULARI\8 ekran alıntısı\test bitt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2016-2017 1.DÖN 2.YAZILI SORULARI\8 ekran alıntısı\test bitti.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15430" cy="738474"/>
                    </a:xfrm>
                    <a:prstGeom prst="rect">
                      <a:avLst/>
                    </a:prstGeom>
                    <a:noFill/>
                    <a:ln>
                      <a:noFill/>
                    </a:ln>
                  </pic:spPr>
                </pic:pic>
              </a:graphicData>
            </a:graphic>
          </wp:inline>
        </w:drawing>
      </w:r>
    </w:p>
    <w:sectPr w:rsidR="007F5418" w:rsidRPr="00172D7B" w:rsidSect="00BC78AF">
      <w:pgSz w:w="11906" w:h="16838"/>
      <w:pgMar w:top="426" w:right="720" w:bottom="426" w:left="720" w:header="708" w:footer="708" w:gutter="0"/>
      <w:cols w:num="2" w:sep="1" w:space="48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omic Sans MS">
    <w:panose1 w:val="030F0702030302020204"/>
    <w:charset w:val="A2"/>
    <w:family w:val="script"/>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F44AA"/>
    <w:multiLevelType w:val="hybridMultilevel"/>
    <w:tmpl w:val="30802ED6"/>
    <w:lvl w:ilvl="0" w:tplc="F16A347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2C977FA"/>
    <w:multiLevelType w:val="hybridMultilevel"/>
    <w:tmpl w:val="26FA916A"/>
    <w:lvl w:ilvl="0" w:tplc="F16A3472">
      <w:start w:val="1"/>
      <w:numFmt w:val="upp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52B6276"/>
    <w:multiLevelType w:val="hybridMultilevel"/>
    <w:tmpl w:val="66A64520"/>
    <w:lvl w:ilvl="0" w:tplc="F16A347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55674DA"/>
    <w:multiLevelType w:val="hybridMultilevel"/>
    <w:tmpl w:val="72080B14"/>
    <w:lvl w:ilvl="0" w:tplc="F16A347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58273E4"/>
    <w:multiLevelType w:val="hybridMultilevel"/>
    <w:tmpl w:val="7BF4AF36"/>
    <w:lvl w:ilvl="0" w:tplc="1DA81B94">
      <w:start w:val="1"/>
      <w:numFmt w:val="upperLetter"/>
      <w:lvlText w:val="%1)"/>
      <w:lvlJc w:val="left"/>
      <w:pPr>
        <w:ind w:left="218" w:hanging="360"/>
      </w:pPr>
      <w:rPr>
        <w:rFonts w:hint="default"/>
      </w:rPr>
    </w:lvl>
    <w:lvl w:ilvl="1" w:tplc="041F0019" w:tentative="1">
      <w:start w:val="1"/>
      <w:numFmt w:val="lowerLetter"/>
      <w:lvlText w:val="%2."/>
      <w:lvlJc w:val="left"/>
      <w:pPr>
        <w:ind w:left="938" w:hanging="360"/>
      </w:pPr>
    </w:lvl>
    <w:lvl w:ilvl="2" w:tplc="041F001B" w:tentative="1">
      <w:start w:val="1"/>
      <w:numFmt w:val="lowerRoman"/>
      <w:lvlText w:val="%3."/>
      <w:lvlJc w:val="right"/>
      <w:pPr>
        <w:ind w:left="1658" w:hanging="180"/>
      </w:pPr>
    </w:lvl>
    <w:lvl w:ilvl="3" w:tplc="041F000F" w:tentative="1">
      <w:start w:val="1"/>
      <w:numFmt w:val="decimal"/>
      <w:lvlText w:val="%4."/>
      <w:lvlJc w:val="left"/>
      <w:pPr>
        <w:ind w:left="2378" w:hanging="360"/>
      </w:pPr>
    </w:lvl>
    <w:lvl w:ilvl="4" w:tplc="041F0019" w:tentative="1">
      <w:start w:val="1"/>
      <w:numFmt w:val="lowerLetter"/>
      <w:lvlText w:val="%5."/>
      <w:lvlJc w:val="left"/>
      <w:pPr>
        <w:ind w:left="3098" w:hanging="360"/>
      </w:pPr>
    </w:lvl>
    <w:lvl w:ilvl="5" w:tplc="041F001B" w:tentative="1">
      <w:start w:val="1"/>
      <w:numFmt w:val="lowerRoman"/>
      <w:lvlText w:val="%6."/>
      <w:lvlJc w:val="right"/>
      <w:pPr>
        <w:ind w:left="3818" w:hanging="180"/>
      </w:pPr>
    </w:lvl>
    <w:lvl w:ilvl="6" w:tplc="041F000F" w:tentative="1">
      <w:start w:val="1"/>
      <w:numFmt w:val="decimal"/>
      <w:lvlText w:val="%7."/>
      <w:lvlJc w:val="left"/>
      <w:pPr>
        <w:ind w:left="4538" w:hanging="360"/>
      </w:pPr>
    </w:lvl>
    <w:lvl w:ilvl="7" w:tplc="041F0019" w:tentative="1">
      <w:start w:val="1"/>
      <w:numFmt w:val="lowerLetter"/>
      <w:lvlText w:val="%8."/>
      <w:lvlJc w:val="left"/>
      <w:pPr>
        <w:ind w:left="5258" w:hanging="360"/>
      </w:pPr>
    </w:lvl>
    <w:lvl w:ilvl="8" w:tplc="041F001B" w:tentative="1">
      <w:start w:val="1"/>
      <w:numFmt w:val="lowerRoman"/>
      <w:lvlText w:val="%9."/>
      <w:lvlJc w:val="right"/>
      <w:pPr>
        <w:ind w:left="5978" w:hanging="180"/>
      </w:pPr>
    </w:lvl>
  </w:abstractNum>
  <w:abstractNum w:abstractNumId="5">
    <w:nsid w:val="09FE0E4F"/>
    <w:multiLevelType w:val="hybridMultilevel"/>
    <w:tmpl w:val="FB14DDDE"/>
    <w:lvl w:ilvl="0" w:tplc="8A36DAD6">
      <w:start w:val="1"/>
      <w:numFmt w:val="upperLetter"/>
      <w:lvlText w:val="%1)"/>
      <w:lvlJc w:val="left"/>
      <w:pPr>
        <w:ind w:left="720" w:hanging="360"/>
      </w:pPr>
      <w:rPr>
        <w:rFonts w:asciiTheme="minorHAnsi" w:hAnsiTheme="minorHAnsi" w:cstheme="minorBid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0A2569C0"/>
    <w:multiLevelType w:val="hybridMultilevel"/>
    <w:tmpl w:val="26FA916A"/>
    <w:lvl w:ilvl="0" w:tplc="F16A3472">
      <w:start w:val="1"/>
      <w:numFmt w:val="upp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0ABD300A"/>
    <w:multiLevelType w:val="hybridMultilevel"/>
    <w:tmpl w:val="11900CA6"/>
    <w:lvl w:ilvl="0" w:tplc="F16A347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0AC02759"/>
    <w:multiLevelType w:val="hybridMultilevel"/>
    <w:tmpl w:val="58DA0238"/>
    <w:lvl w:ilvl="0" w:tplc="F16A347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141B7FE8"/>
    <w:multiLevelType w:val="hybridMultilevel"/>
    <w:tmpl w:val="72080B14"/>
    <w:lvl w:ilvl="0" w:tplc="F16A347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157C73E8"/>
    <w:multiLevelType w:val="hybridMultilevel"/>
    <w:tmpl w:val="C66A725E"/>
    <w:lvl w:ilvl="0" w:tplc="041F0013">
      <w:start w:val="1"/>
      <w:numFmt w:val="upperRoman"/>
      <w:lvlText w:val="%1."/>
      <w:lvlJc w:val="righ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1B6E113D"/>
    <w:multiLevelType w:val="hybridMultilevel"/>
    <w:tmpl w:val="CCCEBAE2"/>
    <w:lvl w:ilvl="0" w:tplc="041F000B">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nsid w:val="1C330FA8"/>
    <w:multiLevelType w:val="hybridMultilevel"/>
    <w:tmpl w:val="9AAA14D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1D502D65"/>
    <w:multiLevelType w:val="hybridMultilevel"/>
    <w:tmpl w:val="79588196"/>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22444967"/>
    <w:multiLevelType w:val="hybridMultilevel"/>
    <w:tmpl w:val="18D865E4"/>
    <w:lvl w:ilvl="0" w:tplc="62ACECAC">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44D47D5"/>
    <w:multiLevelType w:val="hybridMultilevel"/>
    <w:tmpl w:val="C36C9DEE"/>
    <w:lvl w:ilvl="0" w:tplc="212E4D2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284A647B"/>
    <w:multiLevelType w:val="hybridMultilevel"/>
    <w:tmpl w:val="72080B14"/>
    <w:lvl w:ilvl="0" w:tplc="F16A347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2AA655B7"/>
    <w:multiLevelType w:val="hybridMultilevel"/>
    <w:tmpl w:val="EA1CB30C"/>
    <w:lvl w:ilvl="0" w:tplc="F16A347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2CCC5666"/>
    <w:multiLevelType w:val="hybridMultilevel"/>
    <w:tmpl w:val="7AFA4BF2"/>
    <w:lvl w:ilvl="0" w:tplc="F16A3472">
      <w:start w:val="1"/>
      <w:numFmt w:val="upp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305C65D9"/>
    <w:multiLevelType w:val="hybridMultilevel"/>
    <w:tmpl w:val="C544339C"/>
    <w:lvl w:ilvl="0" w:tplc="F16A347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3550026B"/>
    <w:multiLevelType w:val="hybridMultilevel"/>
    <w:tmpl w:val="72080B14"/>
    <w:lvl w:ilvl="0" w:tplc="F16A347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357E5F18"/>
    <w:multiLevelType w:val="hybridMultilevel"/>
    <w:tmpl w:val="20BC165A"/>
    <w:lvl w:ilvl="0" w:tplc="F16A347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3FEA400F"/>
    <w:multiLevelType w:val="hybridMultilevel"/>
    <w:tmpl w:val="2B167506"/>
    <w:lvl w:ilvl="0" w:tplc="F0E299B2">
      <w:start w:val="1"/>
      <w:numFmt w:val="upp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42591DA9"/>
    <w:multiLevelType w:val="hybridMultilevel"/>
    <w:tmpl w:val="5830C12A"/>
    <w:lvl w:ilvl="0" w:tplc="F16A347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474C6FAA"/>
    <w:multiLevelType w:val="hybridMultilevel"/>
    <w:tmpl w:val="72080B14"/>
    <w:lvl w:ilvl="0" w:tplc="F16A347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47CC262D"/>
    <w:multiLevelType w:val="hybridMultilevel"/>
    <w:tmpl w:val="B6D47668"/>
    <w:lvl w:ilvl="0" w:tplc="F16A347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47EE2CD0"/>
    <w:multiLevelType w:val="hybridMultilevel"/>
    <w:tmpl w:val="9EC8D6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B914CF6"/>
    <w:multiLevelType w:val="hybridMultilevel"/>
    <w:tmpl w:val="59905FB6"/>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57A35BC2"/>
    <w:multiLevelType w:val="hybridMultilevel"/>
    <w:tmpl w:val="26FA916A"/>
    <w:lvl w:ilvl="0" w:tplc="F16A3472">
      <w:start w:val="1"/>
      <w:numFmt w:val="upp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5A261BAC"/>
    <w:multiLevelType w:val="hybridMultilevel"/>
    <w:tmpl w:val="8764AD4C"/>
    <w:lvl w:ilvl="0" w:tplc="041F000B">
      <w:start w:val="1"/>
      <w:numFmt w:val="bullet"/>
      <w:lvlText w:val=""/>
      <w:lvlJc w:val="left"/>
      <w:pPr>
        <w:ind w:left="780" w:hanging="360"/>
      </w:pPr>
      <w:rPr>
        <w:rFonts w:ascii="Wingdings" w:hAnsi="Wingdings"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30">
    <w:nsid w:val="5BF335C1"/>
    <w:multiLevelType w:val="hybridMultilevel"/>
    <w:tmpl w:val="4B880848"/>
    <w:lvl w:ilvl="0" w:tplc="F16A347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62825F16"/>
    <w:multiLevelType w:val="hybridMultilevel"/>
    <w:tmpl w:val="72080B14"/>
    <w:lvl w:ilvl="0" w:tplc="F16A347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70F82847"/>
    <w:multiLevelType w:val="hybridMultilevel"/>
    <w:tmpl w:val="D63C7E10"/>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6"/>
  </w:num>
  <w:num w:numId="2">
    <w:abstractNumId w:val="1"/>
  </w:num>
  <w:num w:numId="3">
    <w:abstractNumId w:val="6"/>
  </w:num>
  <w:num w:numId="4">
    <w:abstractNumId w:val="28"/>
  </w:num>
  <w:num w:numId="5">
    <w:abstractNumId w:val="22"/>
  </w:num>
  <w:num w:numId="6">
    <w:abstractNumId w:val="7"/>
  </w:num>
  <w:num w:numId="7">
    <w:abstractNumId w:val="30"/>
  </w:num>
  <w:num w:numId="8">
    <w:abstractNumId w:val="23"/>
  </w:num>
  <w:num w:numId="9">
    <w:abstractNumId w:val="11"/>
  </w:num>
  <w:num w:numId="10">
    <w:abstractNumId w:val="14"/>
  </w:num>
  <w:num w:numId="11">
    <w:abstractNumId w:val="17"/>
  </w:num>
  <w:num w:numId="12">
    <w:abstractNumId w:val="32"/>
  </w:num>
  <w:num w:numId="13">
    <w:abstractNumId w:val="20"/>
  </w:num>
  <w:num w:numId="14">
    <w:abstractNumId w:val="12"/>
  </w:num>
  <w:num w:numId="15">
    <w:abstractNumId w:val="0"/>
  </w:num>
  <w:num w:numId="16">
    <w:abstractNumId w:val="19"/>
  </w:num>
  <w:num w:numId="17">
    <w:abstractNumId w:val="4"/>
  </w:num>
  <w:num w:numId="18">
    <w:abstractNumId w:val="15"/>
  </w:num>
  <w:num w:numId="19">
    <w:abstractNumId w:val="31"/>
  </w:num>
  <w:num w:numId="20">
    <w:abstractNumId w:val="16"/>
  </w:num>
  <w:num w:numId="21">
    <w:abstractNumId w:val="5"/>
  </w:num>
  <w:num w:numId="22">
    <w:abstractNumId w:val="2"/>
  </w:num>
  <w:num w:numId="23">
    <w:abstractNumId w:val="8"/>
  </w:num>
  <w:num w:numId="24">
    <w:abstractNumId w:val="29"/>
  </w:num>
  <w:num w:numId="25">
    <w:abstractNumId w:val="18"/>
  </w:num>
  <w:num w:numId="26">
    <w:abstractNumId w:val="21"/>
  </w:num>
  <w:num w:numId="27">
    <w:abstractNumId w:val="10"/>
  </w:num>
  <w:num w:numId="28">
    <w:abstractNumId w:val="3"/>
  </w:num>
  <w:num w:numId="29">
    <w:abstractNumId w:val="27"/>
  </w:num>
  <w:num w:numId="30">
    <w:abstractNumId w:val="25"/>
  </w:num>
  <w:num w:numId="31">
    <w:abstractNumId w:val="24"/>
  </w:num>
  <w:num w:numId="32">
    <w:abstractNumId w:val="13"/>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329"/>
    <w:rsid w:val="000A56CA"/>
    <w:rsid w:val="000F008A"/>
    <w:rsid w:val="00172D7B"/>
    <w:rsid w:val="001A34B1"/>
    <w:rsid w:val="001E60CD"/>
    <w:rsid w:val="00227E1F"/>
    <w:rsid w:val="00272226"/>
    <w:rsid w:val="00386329"/>
    <w:rsid w:val="003C3C0A"/>
    <w:rsid w:val="0048176B"/>
    <w:rsid w:val="004B7245"/>
    <w:rsid w:val="005563AA"/>
    <w:rsid w:val="006A6A47"/>
    <w:rsid w:val="006C1569"/>
    <w:rsid w:val="006C5C1F"/>
    <w:rsid w:val="006F2771"/>
    <w:rsid w:val="007F5418"/>
    <w:rsid w:val="00842166"/>
    <w:rsid w:val="00883342"/>
    <w:rsid w:val="008E734C"/>
    <w:rsid w:val="00922C74"/>
    <w:rsid w:val="009E7937"/>
    <w:rsid w:val="00A37CF8"/>
    <w:rsid w:val="00AA4B38"/>
    <w:rsid w:val="00B21B5E"/>
    <w:rsid w:val="00B65DD9"/>
    <w:rsid w:val="00B9399C"/>
    <w:rsid w:val="00BA1CC6"/>
    <w:rsid w:val="00BA1D70"/>
    <w:rsid w:val="00BA69A2"/>
    <w:rsid w:val="00BC78AF"/>
    <w:rsid w:val="00C2214E"/>
    <w:rsid w:val="00C65B97"/>
    <w:rsid w:val="00CD10E1"/>
    <w:rsid w:val="00CF49BE"/>
    <w:rsid w:val="00D766B8"/>
    <w:rsid w:val="00E50CCC"/>
    <w:rsid w:val="00F343A2"/>
    <w:rsid w:val="00F83564"/>
    <w:rsid w:val="00F86329"/>
    <w:rsid w:val="00FC4AEE"/>
    <w:rsid w:val="00FC615E"/>
    <w:rsid w:val="00FD00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86329"/>
    <w:pPr>
      <w:ind w:left="720"/>
      <w:contextualSpacing/>
    </w:pPr>
  </w:style>
  <w:style w:type="paragraph" w:styleId="AralkYok">
    <w:name w:val="No Spacing"/>
    <w:uiPriority w:val="1"/>
    <w:qFormat/>
    <w:rsid w:val="00F86329"/>
    <w:pPr>
      <w:spacing w:after="0" w:line="240" w:lineRule="auto"/>
    </w:pPr>
  </w:style>
  <w:style w:type="table" w:styleId="TabloKlavuzu">
    <w:name w:val="Table Grid"/>
    <w:basedOn w:val="NormalTablo"/>
    <w:uiPriority w:val="59"/>
    <w:rsid w:val="00B939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922C7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22C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86329"/>
    <w:pPr>
      <w:ind w:left="720"/>
      <w:contextualSpacing/>
    </w:pPr>
  </w:style>
  <w:style w:type="paragraph" w:styleId="AralkYok">
    <w:name w:val="No Spacing"/>
    <w:uiPriority w:val="1"/>
    <w:qFormat/>
    <w:rsid w:val="00F86329"/>
    <w:pPr>
      <w:spacing w:after="0" w:line="240" w:lineRule="auto"/>
    </w:pPr>
  </w:style>
  <w:style w:type="table" w:styleId="TabloKlavuzu">
    <w:name w:val="Table Grid"/>
    <w:basedOn w:val="NormalTablo"/>
    <w:uiPriority w:val="59"/>
    <w:rsid w:val="00B939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922C7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22C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1547</Words>
  <Characters>8818</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2018-11-15T15:45:00Z</dcterms:created>
  <dcterms:modified xsi:type="dcterms:W3CDTF">2018-11-15T15:45:00Z</dcterms:modified>
</cp:coreProperties>
</file>