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07" w:rsidRPr="00105FDC" w:rsidRDefault="000F23FD" w:rsidP="00026011">
      <w:pPr>
        <w:tabs>
          <w:tab w:val="left" w:pos="2552"/>
        </w:tabs>
        <w:jc w:val="center"/>
        <w:rPr>
          <w:rFonts w:asciiTheme="majorHAnsi" w:hAnsiTheme="majorHAnsi"/>
          <w:b/>
          <w:color w:val="FF0000"/>
          <w:sz w:val="30"/>
          <w:szCs w:val="30"/>
        </w:rPr>
      </w:pPr>
      <w:r w:rsidRPr="00105FDC">
        <w:rPr>
          <w:rFonts w:asciiTheme="majorHAnsi" w:hAnsiTheme="majorHAnsi"/>
          <w:b/>
          <w:color w:val="FF0000"/>
          <w:sz w:val="30"/>
          <w:szCs w:val="30"/>
        </w:rPr>
        <w:t xml:space="preserve">SOSYAL BİLGİLER DERSİ KAPSAMINDA </w:t>
      </w:r>
      <w:r w:rsidR="00862307" w:rsidRPr="00105FDC">
        <w:rPr>
          <w:rFonts w:asciiTheme="majorHAnsi" w:hAnsiTheme="majorHAnsi"/>
          <w:b/>
          <w:color w:val="FF0000"/>
          <w:sz w:val="30"/>
          <w:szCs w:val="30"/>
        </w:rPr>
        <w:t xml:space="preserve">SINIF BAZINDA </w:t>
      </w:r>
      <w:r w:rsidR="00AA1ABF" w:rsidRPr="00105FDC">
        <w:rPr>
          <w:rFonts w:asciiTheme="majorHAnsi" w:hAnsiTheme="majorHAnsi"/>
          <w:b/>
          <w:color w:val="FF0000"/>
          <w:sz w:val="30"/>
          <w:szCs w:val="30"/>
        </w:rPr>
        <w:t>İZLETİLEBİLECEK FİLMLER</w:t>
      </w:r>
      <w:r w:rsidR="00632C9E" w:rsidRPr="00105FDC">
        <w:rPr>
          <w:rFonts w:asciiTheme="majorHAnsi" w:hAnsiTheme="majorHAnsi"/>
          <w:b/>
          <w:color w:val="FF0000"/>
          <w:sz w:val="30"/>
          <w:szCs w:val="30"/>
        </w:rPr>
        <w:t>/BELGESELLER</w:t>
      </w:r>
    </w:p>
    <w:tbl>
      <w:tblPr>
        <w:tblStyle w:val="TabloKlavuzu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227"/>
        <w:gridCol w:w="3402"/>
        <w:gridCol w:w="3969"/>
        <w:gridCol w:w="3685"/>
      </w:tblGrid>
      <w:tr w:rsidR="00862307" w:rsidRPr="002660B2" w:rsidTr="00632C9E">
        <w:tc>
          <w:tcPr>
            <w:tcW w:w="3227" w:type="dxa"/>
          </w:tcPr>
          <w:p w:rsidR="00862307" w:rsidRPr="002660B2" w:rsidRDefault="00862307" w:rsidP="00862307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2660B2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5. SINIF</w:t>
            </w:r>
          </w:p>
        </w:tc>
        <w:tc>
          <w:tcPr>
            <w:tcW w:w="3402" w:type="dxa"/>
          </w:tcPr>
          <w:p w:rsidR="00862307" w:rsidRPr="002660B2" w:rsidRDefault="00862307" w:rsidP="00862307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2660B2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6. SINIF</w:t>
            </w:r>
          </w:p>
        </w:tc>
        <w:tc>
          <w:tcPr>
            <w:tcW w:w="3969" w:type="dxa"/>
          </w:tcPr>
          <w:p w:rsidR="00862307" w:rsidRPr="002660B2" w:rsidRDefault="00862307" w:rsidP="00862307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2660B2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7. SINIF</w:t>
            </w:r>
          </w:p>
        </w:tc>
        <w:tc>
          <w:tcPr>
            <w:tcW w:w="3685" w:type="dxa"/>
          </w:tcPr>
          <w:p w:rsidR="00862307" w:rsidRPr="002660B2" w:rsidRDefault="00862307" w:rsidP="00862307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2660B2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8. SINIF</w:t>
            </w:r>
          </w:p>
        </w:tc>
      </w:tr>
      <w:tr w:rsidR="00862307" w:rsidRPr="00026011" w:rsidTr="00632C9E">
        <w:tc>
          <w:tcPr>
            <w:tcW w:w="3227" w:type="dxa"/>
          </w:tcPr>
          <w:p w:rsidR="00AA1ABF" w:rsidRPr="00AA6A3B" w:rsidRDefault="00AA1ABF" w:rsidP="00AA1ABF">
            <w:pPr>
              <w:pStyle w:val="ListeParagraf"/>
              <w:rPr>
                <w:rFonts w:asciiTheme="majorHAnsi" w:hAnsiTheme="majorHAnsi"/>
                <w:i/>
                <w:color w:val="000000" w:themeColor="text1"/>
                <w:sz w:val="28"/>
                <w:szCs w:val="28"/>
              </w:rPr>
            </w:pPr>
          </w:p>
          <w:p w:rsidR="00026011" w:rsidRPr="00AA6A3B" w:rsidRDefault="00AA1ABF" w:rsidP="00862307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AA6A3B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Neşeli Ayaklar</w:t>
            </w:r>
          </w:p>
          <w:p w:rsidR="00AA6A3B" w:rsidRPr="00AA6A3B" w:rsidRDefault="00AA6A3B" w:rsidP="00862307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proofErr w:type="spellStart"/>
            <w:r w:rsidRPr="00AA6A3B">
              <w:rPr>
                <w:rFonts w:asciiTheme="majorHAnsi" w:hAnsiTheme="majorHAnsi"/>
                <w:b/>
                <w:i/>
                <w:color w:val="FF0000"/>
                <w:sz w:val="28"/>
                <w:szCs w:val="28"/>
              </w:rPr>
              <w:t>Lorax</w:t>
            </w:r>
            <w:proofErr w:type="spellEnd"/>
          </w:p>
          <w:p w:rsidR="00AA6A3B" w:rsidRPr="00AA6A3B" w:rsidRDefault="00AA6A3B" w:rsidP="00862307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>Mr</w:t>
            </w:r>
            <w:proofErr w:type="spellEnd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 xml:space="preserve">. </w:t>
            </w:r>
            <w:proofErr w:type="spellStart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>Peabody</w:t>
            </w:r>
            <w:proofErr w:type="spellEnd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 xml:space="preserve"> ve Meraklı </w:t>
            </w:r>
            <w:proofErr w:type="spellStart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>Sherman</w:t>
            </w:r>
            <w:proofErr w:type="spellEnd"/>
            <w:r w:rsidRPr="00AA6A3B">
              <w:rPr>
                <w:rFonts w:ascii="Helvetica" w:hAnsi="Helvetica" w:cs="Helvetica"/>
                <w:b/>
                <w:i/>
                <w:color w:val="FF0000"/>
                <w:shd w:val="clear" w:color="auto" w:fill="F6F7F8"/>
              </w:rPr>
              <w:t>: Zamanda Yolculuk</w:t>
            </w:r>
          </w:p>
          <w:p w:rsidR="00AA1ABF" w:rsidRPr="00026011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026011" w:rsidRPr="00AA1ABF" w:rsidRDefault="00026011" w:rsidP="00AA1ABF">
            <w:pPr>
              <w:ind w:left="360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AA1ABF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862307" w:rsidRDefault="00AA1ABF" w:rsidP="00AA1ABF">
            <w:pPr>
              <w:pStyle w:val="ListeParagraf"/>
              <w:numPr>
                <w:ilvl w:val="0"/>
                <w:numId w:val="3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Son Peygamber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(Çizgi Sinema)</w:t>
            </w:r>
          </w:p>
          <w:p w:rsidR="00AA1ABF" w:rsidRPr="00C93B2B" w:rsidRDefault="00AA1ABF" w:rsidP="00AA1ABF">
            <w:pPr>
              <w:pStyle w:val="ListeParagraf"/>
              <w:numPr>
                <w:ilvl w:val="0"/>
                <w:numId w:val="3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Çağrı</w:t>
            </w:r>
          </w:p>
          <w:p w:rsidR="00AA1ABF" w:rsidRDefault="00AA1ABF" w:rsidP="00AA1ABF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Asya’nın Kandilleri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(13 Bölüm) {Seçilecek Bölümler}</w:t>
            </w:r>
          </w:p>
          <w:p w:rsidR="00C93B2B" w:rsidRDefault="00C93B2B" w:rsidP="00AA1ABF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proofErr w:type="spellStart"/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Mulan</w:t>
            </w:r>
            <w:proofErr w:type="spellEnd"/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(Çizgi Sinema)</w:t>
            </w:r>
          </w:p>
          <w:p w:rsidR="00632C9E" w:rsidRDefault="00632C9E" w:rsidP="00632C9E">
            <w:pPr>
              <w:pStyle w:val="ListeParagraf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Planet </w:t>
            </w:r>
            <w:proofErr w:type="spellStart"/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Earh</w:t>
            </w:r>
            <w:proofErr w:type="spellEnd"/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(Yeryüzü Belgeseli) -11 Bölüm {Seçilecek Bölümler}</w:t>
            </w:r>
          </w:p>
          <w:p w:rsidR="00632C9E" w:rsidRDefault="00632C9E" w:rsidP="00632C9E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C93B2B" w:rsidRDefault="00C93B2B" w:rsidP="00632C9E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AA1ABF" w:rsidRPr="00026011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AA1ABF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026011" w:rsidRPr="00C93B2B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Kuruluş</w:t>
            </w:r>
          </w:p>
          <w:p w:rsidR="00AA1ABF" w:rsidRPr="00C93B2B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Fetih 1453</w:t>
            </w:r>
          </w:p>
          <w:p w:rsidR="00AA1ABF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Cennetin Krallığı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{Haçlı Seferleri için belli bölümleri}</w:t>
            </w:r>
          </w:p>
          <w:p w:rsidR="00AA1ABF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1492 Cennetin Keşfi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{Coğrafi Keşifler için belli bölümleri}</w:t>
            </w:r>
          </w:p>
          <w:p w:rsidR="00AA1ABF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Cesur Yürek </w:t>
            </w:r>
            <w:proofErr w:type="gramStart"/>
            <w:r>
              <w:rPr>
                <w:rFonts w:asciiTheme="majorHAnsi" w:hAnsiTheme="majorHAnsi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Theme="majorHAnsi" w:hAnsiTheme="majorHAnsi"/>
                <w:i/>
                <w:sz w:val="28"/>
                <w:szCs w:val="28"/>
              </w:rPr>
              <w:t>Feodalite İçin Belli Bölümleri}</w:t>
            </w:r>
          </w:p>
          <w:p w:rsidR="00AA1ABF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Gülün Adı</w:t>
            </w:r>
            <w:r w:rsidR="00C93B2B">
              <w:rPr>
                <w:rFonts w:asciiTheme="majorHAnsi" w:hAnsiTheme="majorHAnsi"/>
                <w:i/>
                <w:sz w:val="28"/>
                <w:szCs w:val="28"/>
              </w:rPr>
              <w:t xml:space="preserve"> {Skolâstik Düşünce için belli bölümler}</w:t>
            </w:r>
          </w:p>
          <w:p w:rsidR="00C93B2B" w:rsidRDefault="00C93B2B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Gladyat</w:t>
            </w:r>
            <w:r w:rsidRPr="00632C9E">
              <w:rPr>
                <w:rFonts w:asciiTheme="majorHAnsi" w:hAnsiTheme="majorHAnsi"/>
                <w:b/>
                <w:i/>
                <w:sz w:val="28"/>
                <w:szCs w:val="28"/>
              </w:rPr>
              <w:t>ör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{Kavimler Göçü için belli bölümler}</w:t>
            </w:r>
          </w:p>
          <w:p w:rsidR="00AA1ABF" w:rsidRPr="00C93B2B" w:rsidRDefault="00AA1ABF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Rumeli’de Osmanlı İzleri</w:t>
            </w:r>
          </w:p>
          <w:p w:rsidR="00C93B2B" w:rsidRPr="00C93B2B" w:rsidRDefault="00C93B2B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Hacivat ve Karagöz Neden Öldürüldü?</w:t>
            </w:r>
          </w:p>
          <w:p w:rsidR="00C93B2B" w:rsidRPr="00C93B2B" w:rsidRDefault="00C93B2B" w:rsidP="00AA1ABF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Truman Show</w:t>
            </w:r>
          </w:p>
        </w:tc>
        <w:tc>
          <w:tcPr>
            <w:tcW w:w="3685" w:type="dxa"/>
          </w:tcPr>
          <w:p w:rsidR="00AA1ABF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Dersimiz Atatürk</w:t>
            </w:r>
          </w:p>
          <w:p w:rsidR="003F4BD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Ta</w:t>
            </w:r>
            <w:r w:rsidR="00632C9E">
              <w:rPr>
                <w:rFonts w:asciiTheme="majorHAnsi" w:hAnsiTheme="majorHAnsi"/>
                <w:b/>
                <w:i/>
                <w:sz w:val="28"/>
                <w:szCs w:val="28"/>
              </w:rPr>
              <w:t>ş</w:t>
            </w: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Mektep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Cumhuriyet</w:t>
            </w:r>
          </w:p>
          <w:p w:rsidR="00AA1ABF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Kurtuluş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 (6 Bölüm)</w:t>
            </w:r>
          </w:p>
          <w:p w:rsidR="00AA1ABF" w:rsidRPr="00632C9E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32C9E">
              <w:rPr>
                <w:rFonts w:asciiTheme="majorHAnsi" w:hAnsiTheme="majorHAnsi"/>
                <w:b/>
                <w:i/>
                <w:sz w:val="28"/>
                <w:szCs w:val="28"/>
              </w:rPr>
              <w:t>Veda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Sarı Zeybek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Çanakkale 1915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Çanakkale Yolun Sonu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Son Umut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Sahibini Arayan Madalya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Son Buluşma</w:t>
            </w:r>
          </w:p>
          <w:p w:rsidR="00AA1ABF" w:rsidRPr="00C93B2B" w:rsidRDefault="00AA1ABF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Anıtkabir Belgeseli</w:t>
            </w:r>
          </w:p>
          <w:p w:rsidR="00C93B2B" w:rsidRPr="00C93B2B" w:rsidRDefault="00C93B2B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120</w:t>
            </w:r>
          </w:p>
          <w:p w:rsidR="00C93B2B" w:rsidRPr="00C93B2B" w:rsidRDefault="00C93B2B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Piyanist</w:t>
            </w:r>
          </w:p>
          <w:p w:rsidR="00C93B2B" w:rsidRDefault="00C93B2B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Devrim Ar</w:t>
            </w: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a</w:t>
            </w:r>
            <w:r w:rsidRPr="00C93B2B">
              <w:rPr>
                <w:rFonts w:asciiTheme="majorHAnsi" w:hAnsiTheme="majorHAnsi"/>
                <w:b/>
                <w:i/>
                <w:sz w:val="28"/>
                <w:szCs w:val="28"/>
              </w:rPr>
              <w:t>baları</w:t>
            </w:r>
          </w:p>
          <w:p w:rsidR="00426D5C" w:rsidRPr="00C93B2B" w:rsidRDefault="00426D5C" w:rsidP="00862307">
            <w:pPr>
              <w:pStyle w:val="ListeParagraf"/>
              <w:numPr>
                <w:ilvl w:val="0"/>
                <w:numId w:val="2"/>
              </w:num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Son Mektup</w:t>
            </w:r>
          </w:p>
          <w:p w:rsidR="00AA1ABF" w:rsidRPr="00026011" w:rsidRDefault="00AA1ABF" w:rsidP="00AA1ABF">
            <w:pPr>
              <w:pStyle w:val="ListeParagraf"/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</w:tbl>
    <w:p w:rsidR="00B72D63" w:rsidRDefault="00B72D63" w:rsidP="00AF7D48">
      <w:pPr>
        <w:jc w:val="center"/>
      </w:pPr>
    </w:p>
    <w:sectPr w:rsidR="00B72D63" w:rsidSect="008623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D94"/>
    <w:multiLevelType w:val="hybridMultilevel"/>
    <w:tmpl w:val="E45645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01394"/>
    <w:multiLevelType w:val="hybridMultilevel"/>
    <w:tmpl w:val="AE6028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061F2"/>
    <w:multiLevelType w:val="hybridMultilevel"/>
    <w:tmpl w:val="8070EA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2307"/>
    <w:rsid w:val="00026011"/>
    <w:rsid w:val="000F23FD"/>
    <w:rsid w:val="00105FDC"/>
    <w:rsid w:val="002034A5"/>
    <w:rsid w:val="002660B2"/>
    <w:rsid w:val="003F4BDF"/>
    <w:rsid w:val="00426D5C"/>
    <w:rsid w:val="004C6F05"/>
    <w:rsid w:val="00632C9E"/>
    <w:rsid w:val="007C709F"/>
    <w:rsid w:val="00862307"/>
    <w:rsid w:val="00882AD9"/>
    <w:rsid w:val="00947C4B"/>
    <w:rsid w:val="00AA1ABF"/>
    <w:rsid w:val="00AA6A3B"/>
    <w:rsid w:val="00AF7D48"/>
    <w:rsid w:val="00B72D63"/>
    <w:rsid w:val="00B72F8D"/>
    <w:rsid w:val="00BA3C55"/>
    <w:rsid w:val="00C93B2B"/>
    <w:rsid w:val="00D44F4D"/>
    <w:rsid w:val="00E7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2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62307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72D63"/>
  </w:style>
  <w:style w:type="character" w:customStyle="1" w:styleId="highlightnode">
    <w:name w:val="highlightnode"/>
    <w:basedOn w:val="VarsaylanParagrafYazTipi"/>
    <w:rsid w:val="00B72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2016-04-30T12:22:00Z</dcterms:created>
  <dcterms:modified xsi:type="dcterms:W3CDTF">2016-04-30T12:22:00Z</dcterms:modified>
</cp:coreProperties>
</file>