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29" w:rsidRDefault="00852CEA" w:rsidP="00DE6F29">
      <w:pPr>
        <w:jc w:val="center"/>
        <w:rPr>
          <w:b/>
        </w:rPr>
      </w:pPr>
      <w:r w:rsidRPr="00852CEA">
        <w:rPr>
          <w:b/>
        </w:rPr>
        <w:t xml:space="preserve">2024-2025 EĞİTİM </w:t>
      </w:r>
      <w:r w:rsidR="00ED67BF">
        <w:rPr>
          <w:b/>
        </w:rPr>
        <w:t>ÖĞRETİM OKULU</w:t>
      </w:r>
      <w:proofErr w:type="gramStart"/>
      <w:r w:rsidR="00ED67BF">
        <w:rPr>
          <w:b/>
        </w:rPr>
        <w:t>………….</w:t>
      </w:r>
      <w:bookmarkStart w:id="0" w:name="_GoBack"/>
      <w:bookmarkEnd w:id="0"/>
      <w:proofErr w:type="gramEnd"/>
      <w:r w:rsidRPr="00852CEA">
        <w:rPr>
          <w:b/>
        </w:rPr>
        <w:t>ORTAOKULU SOSYAL BİLGİLER DERSİ 7.SINIFLAR 1.DÖNEM 2.YAZILI YOKLAMASIDIR</w:t>
      </w:r>
    </w:p>
    <w:p w:rsidR="00852CEA" w:rsidRPr="00DE6F29" w:rsidRDefault="00852CEA" w:rsidP="00DE6F29">
      <w:pPr>
        <w:pStyle w:val="AralkYok"/>
        <w:rPr>
          <w:b/>
        </w:rPr>
      </w:pPr>
      <w:r w:rsidRPr="00DE6F29">
        <w:rPr>
          <w:b/>
        </w:rPr>
        <w:t>ADI-SOYADI:</w:t>
      </w:r>
    </w:p>
    <w:p w:rsidR="00852CEA" w:rsidRPr="00DE6F29" w:rsidRDefault="00852CEA" w:rsidP="00DE6F29">
      <w:pPr>
        <w:pStyle w:val="AralkYok"/>
        <w:rPr>
          <w:b/>
        </w:rPr>
      </w:pPr>
      <w:r w:rsidRPr="00DE6F29">
        <w:rPr>
          <w:b/>
        </w:rPr>
        <w:t>SINIFI-NO:</w:t>
      </w:r>
    </w:p>
    <w:p w:rsidR="00852CEA" w:rsidRPr="00135708" w:rsidRDefault="00852CEA" w:rsidP="00852CEA">
      <w:pPr>
        <w:pStyle w:val="AralkYok"/>
      </w:pPr>
      <w:r>
        <w:rPr>
          <w:b/>
        </w:rPr>
        <w:t xml:space="preserve">YÖNERGE: </w:t>
      </w:r>
      <w:r w:rsidRPr="00135708">
        <w:t xml:space="preserve">Süre bir ders </w:t>
      </w:r>
      <w:proofErr w:type="gramStart"/>
      <w:r w:rsidRPr="00135708">
        <w:t>saatidir</w:t>
      </w:r>
      <w:r w:rsidR="00135708">
        <w:t xml:space="preserve"> </w:t>
      </w:r>
      <w:r w:rsidRPr="00135708">
        <w:t>.Soruların</w:t>
      </w:r>
      <w:proofErr w:type="gramEnd"/>
      <w:r w:rsidRPr="00135708">
        <w:t xml:space="preserve"> puanları yanlarında yazmaktadır.</w:t>
      </w:r>
    </w:p>
    <w:p w:rsidR="00852CEA" w:rsidRDefault="00852CEA" w:rsidP="00852CEA">
      <w:pPr>
        <w:pStyle w:val="AralkYok"/>
        <w:rPr>
          <w:b/>
        </w:rPr>
      </w:pPr>
    </w:p>
    <w:p w:rsidR="00852CEA" w:rsidRDefault="00C54CEC" w:rsidP="00852CEA">
      <w:pPr>
        <w:pStyle w:val="AralkYok"/>
        <w:rPr>
          <w:b/>
          <w:sz w:val="32"/>
          <w:szCs w:val="32"/>
        </w:rPr>
      </w:pPr>
      <w:r w:rsidRPr="002E26E8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CFEA7" wp14:editId="67B23258">
                <wp:simplePos x="0" y="0"/>
                <wp:positionH relativeFrom="column">
                  <wp:posOffset>3611880</wp:posOffset>
                </wp:positionH>
                <wp:positionV relativeFrom="paragraph">
                  <wp:posOffset>4445</wp:posOffset>
                </wp:positionV>
                <wp:extent cx="2876550" cy="15049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CEC" w:rsidRDefault="00C54CEC">
                            <w:r>
                              <w:t>Anadolu Selçuklu Devleti dağılmaya başladığında Anadolu’da birçok Türk beyliği ortaya çıkarak Anadolu’da</w:t>
                            </w:r>
                            <w:r w:rsidR="00A16EF7">
                              <w:t>ki</w:t>
                            </w:r>
                            <w:r>
                              <w:t xml:space="preserve"> Türk siyasi birliği bozulmuştur. Birçok Türk beyliği Anadolu’da</w:t>
                            </w:r>
                            <w:r w:rsidR="002E26E8">
                              <w:t xml:space="preserve"> </w:t>
                            </w:r>
                            <w:proofErr w:type="gramStart"/>
                            <w:r w:rsidR="002E26E8">
                              <w:t>hakimiyet</w:t>
                            </w:r>
                            <w:proofErr w:type="gramEnd"/>
                            <w:r w:rsidR="002E26E8">
                              <w:t xml:space="preserve"> kurmak için birbirleri ile mücadele etmeye başlamıştır.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4.4pt;margin-top:.35pt;width:226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" fillcolor="white [3201]" strokeweight=".5pt">
                <v:textbox>
                  <w:txbxContent>
                    <w:p w:rsidR="00C54CEC" w:rsidRDefault="00C54CEC">
                      <w:r>
                        <w:t>Anadolu Selçuklu Devleti dağılmaya başladığında Anadolu’da birçok Türk beyliği ortaya çıkarak Anadolu’da</w:t>
                      </w:r>
                      <w:r w:rsidR="00A16EF7">
                        <w:t>ki</w:t>
                      </w:r>
                      <w:r>
                        <w:t xml:space="preserve"> Türk siyasi birliği bozulmuştur. Birçok Türk beyliği Anadolu’da</w:t>
                      </w:r>
                      <w:r w:rsidR="002E26E8">
                        <w:t xml:space="preserve"> </w:t>
                      </w:r>
                      <w:proofErr w:type="gramStart"/>
                      <w:r w:rsidR="002E26E8">
                        <w:t>hakimiyet</w:t>
                      </w:r>
                      <w:proofErr w:type="gramEnd"/>
                      <w:r w:rsidR="002E26E8">
                        <w:t xml:space="preserve"> kurmak için birbirleri ile mücadele etmeye başlamıştır.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52CEA" w:rsidRPr="002E26E8">
        <w:rPr>
          <w:b/>
          <w:sz w:val="28"/>
          <w:szCs w:val="28"/>
        </w:rPr>
        <w:t>s</w:t>
      </w:r>
      <w:proofErr w:type="gramEnd"/>
      <w:r w:rsidR="00852CEA">
        <w:rPr>
          <w:b/>
        </w:rPr>
        <w:t>.</w:t>
      </w:r>
      <w:r w:rsidR="00852CEA" w:rsidRPr="00852CEA">
        <w:rPr>
          <w:b/>
          <w:sz w:val="32"/>
          <w:szCs w:val="32"/>
        </w:rPr>
        <w:t>1</w:t>
      </w:r>
      <w:r w:rsidR="00852CE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C54CEC">
        <w:rPr>
          <w:b/>
          <w:noProof/>
          <w:sz w:val="32"/>
          <w:szCs w:val="32"/>
          <w:lang w:eastAsia="tr-TR"/>
        </w:rPr>
        <w:drawing>
          <wp:inline distT="0" distB="0" distL="0" distR="0" wp14:anchorId="4C0385F3" wp14:editId="3E369292">
            <wp:extent cx="3409950" cy="1504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1790" cy="150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6E8" w:rsidRDefault="002E26E8" w:rsidP="00852CEA">
      <w:pPr>
        <w:pStyle w:val="AralkYok"/>
        <w:rPr>
          <w:b/>
        </w:rPr>
      </w:pPr>
      <w:r w:rsidRPr="002E26E8">
        <w:t xml:space="preserve">        </w:t>
      </w:r>
      <w:r w:rsidRPr="002E26E8">
        <w:rPr>
          <w:b/>
        </w:rPr>
        <w:t>Verilen</w:t>
      </w:r>
      <w:r w:rsidR="00A16EF7">
        <w:rPr>
          <w:b/>
        </w:rPr>
        <w:t xml:space="preserve"> bilgiyi dikkate </w:t>
      </w:r>
      <w:proofErr w:type="gramStart"/>
      <w:r w:rsidR="00A16EF7">
        <w:rPr>
          <w:b/>
        </w:rPr>
        <w:t xml:space="preserve">aldığımızda </w:t>
      </w:r>
      <w:r w:rsidRPr="002E26E8">
        <w:rPr>
          <w:b/>
        </w:rPr>
        <w:t xml:space="preserve"> Osman</w:t>
      </w:r>
      <w:proofErr w:type="gramEnd"/>
      <w:r w:rsidRPr="002E26E8">
        <w:rPr>
          <w:b/>
        </w:rPr>
        <w:t xml:space="preserve"> Bey’in  kuruluş döneminde izlediği</w:t>
      </w:r>
      <w:r>
        <w:rPr>
          <w:b/>
        </w:rPr>
        <w:t xml:space="preserve"> yolu</w:t>
      </w:r>
      <w:r w:rsidRPr="002E26E8">
        <w:rPr>
          <w:b/>
        </w:rPr>
        <w:t xml:space="preserve"> ve beyliğini kısa sürede güçlendirmesine sebep olan  politikayı kısaca açıklayınız (15p)</w:t>
      </w:r>
    </w:p>
    <w:p w:rsidR="002E26E8" w:rsidRDefault="002E26E8" w:rsidP="00852CEA">
      <w:pPr>
        <w:pStyle w:val="AralkYok"/>
        <w:rPr>
          <w:b/>
        </w:rPr>
      </w:pPr>
    </w:p>
    <w:p w:rsidR="002E26E8" w:rsidRDefault="002E26E8" w:rsidP="00852CEA">
      <w:pPr>
        <w:pStyle w:val="AralkYok"/>
        <w:rPr>
          <w:b/>
        </w:rPr>
      </w:pPr>
    </w:p>
    <w:p w:rsidR="002E26E8" w:rsidRDefault="002E26E8" w:rsidP="00852CEA">
      <w:pPr>
        <w:pStyle w:val="AralkYok"/>
        <w:rPr>
          <w:b/>
        </w:rPr>
      </w:pPr>
    </w:p>
    <w:p w:rsidR="002E26E8" w:rsidRDefault="002E26E8" w:rsidP="00852CEA">
      <w:pPr>
        <w:pStyle w:val="AralkYok"/>
        <w:rPr>
          <w:b/>
        </w:rPr>
      </w:pPr>
    </w:p>
    <w:p w:rsidR="002E26E8" w:rsidRDefault="002E26E8" w:rsidP="00852CEA">
      <w:pPr>
        <w:pStyle w:val="AralkYok"/>
        <w:rPr>
          <w:b/>
        </w:rPr>
      </w:pPr>
    </w:p>
    <w:p w:rsidR="002E26E8" w:rsidRDefault="002E26E8" w:rsidP="00852CEA">
      <w:pPr>
        <w:pStyle w:val="AralkYok"/>
        <w:rPr>
          <w:b/>
        </w:rPr>
      </w:pPr>
      <w:r w:rsidRPr="002E26E8">
        <w:rPr>
          <w:b/>
          <w:sz w:val="28"/>
          <w:szCs w:val="28"/>
        </w:rPr>
        <w:t>s</w:t>
      </w:r>
      <w:r>
        <w:rPr>
          <w:b/>
        </w:rPr>
        <w:t>.</w:t>
      </w:r>
      <w:r w:rsidRPr="002E26E8">
        <w:rPr>
          <w:b/>
          <w:sz w:val="32"/>
          <w:szCs w:val="32"/>
        </w:rPr>
        <w:t>2.</w:t>
      </w:r>
      <w:r w:rsidR="00C80F0A">
        <w:t xml:space="preserve">  </w:t>
      </w:r>
      <w:r w:rsidR="00C80F0A" w:rsidRPr="00C80F0A">
        <w:rPr>
          <w:b/>
        </w:rPr>
        <w:t xml:space="preserve">Aşağıda İstanbul’un fethinin </w:t>
      </w:r>
      <w:r w:rsidR="00C80F0A" w:rsidRPr="00C80F0A">
        <w:rPr>
          <w:b/>
          <w:u w:val="single"/>
        </w:rPr>
        <w:t>ekonomik</w:t>
      </w:r>
      <w:r w:rsidR="00C80F0A">
        <w:rPr>
          <w:b/>
          <w:u w:val="single"/>
        </w:rPr>
        <w:t xml:space="preserve"> </w:t>
      </w:r>
      <w:r w:rsidR="00C80F0A" w:rsidRPr="00C80F0A">
        <w:rPr>
          <w:b/>
          <w:u w:val="single"/>
        </w:rPr>
        <w:t>,siyasi ve dini</w:t>
      </w:r>
      <w:r w:rsidR="00C80F0A" w:rsidRPr="00C80F0A">
        <w:rPr>
          <w:b/>
        </w:rPr>
        <w:t xml:space="preserve"> sebeplerinden bazıları verilmiştir.</w:t>
      </w:r>
      <w:r w:rsidR="00C80F0A">
        <w:rPr>
          <w:b/>
        </w:rPr>
        <w:t xml:space="preserve"> </w:t>
      </w:r>
      <w:r w:rsidR="00C80F0A" w:rsidRPr="00C80F0A">
        <w:rPr>
          <w:b/>
        </w:rPr>
        <w:t>Verilen sebeplerin karşısına hangi alanla ilgili olduğunu yazınız (15p)</w:t>
      </w:r>
    </w:p>
    <w:p w:rsidR="00C80F0A" w:rsidRDefault="00C80F0A" w:rsidP="00852CEA">
      <w:pPr>
        <w:pStyle w:val="AralkYok"/>
        <w:rPr>
          <w:b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7222"/>
        <w:gridCol w:w="2713"/>
      </w:tblGrid>
      <w:tr w:rsidR="00C80F0A" w:rsidTr="00C80F0A">
        <w:trPr>
          <w:trHeight w:val="496"/>
        </w:trPr>
        <w:tc>
          <w:tcPr>
            <w:tcW w:w="7222" w:type="dxa"/>
          </w:tcPr>
          <w:p w:rsidR="00C80F0A" w:rsidRDefault="002E70DB" w:rsidP="002E70D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İSTANBUL’UN FETHİNİN NEDENLERİ</w:t>
            </w:r>
          </w:p>
        </w:tc>
        <w:tc>
          <w:tcPr>
            <w:tcW w:w="2713" w:type="dxa"/>
          </w:tcPr>
          <w:p w:rsidR="00C80F0A" w:rsidRDefault="002E70DB" w:rsidP="002E70D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İLGİLİ ALANI</w:t>
            </w:r>
          </w:p>
        </w:tc>
      </w:tr>
      <w:tr w:rsidR="00C80F0A" w:rsidTr="00C80F0A">
        <w:trPr>
          <w:trHeight w:val="525"/>
        </w:trPr>
        <w:tc>
          <w:tcPr>
            <w:tcW w:w="7222" w:type="dxa"/>
          </w:tcPr>
          <w:p w:rsidR="00C80F0A" w:rsidRPr="002E70DB" w:rsidRDefault="002E70DB" w:rsidP="00852CEA">
            <w:pPr>
              <w:pStyle w:val="AralkYok"/>
            </w:pPr>
            <w:r w:rsidRPr="002E70DB">
              <w:t>Bizans’ın birçok defa Osmanlı şehzadelerini kışkırtıp iç karışıklılar çıkarması.</w:t>
            </w:r>
          </w:p>
        </w:tc>
        <w:tc>
          <w:tcPr>
            <w:tcW w:w="2713" w:type="dxa"/>
          </w:tcPr>
          <w:p w:rsidR="00C80F0A" w:rsidRDefault="00C80F0A" w:rsidP="00852CEA">
            <w:pPr>
              <w:pStyle w:val="AralkYok"/>
              <w:rPr>
                <w:b/>
              </w:rPr>
            </w:pPr>
          </w:p>
        </w:tc>
      </w:tr>
      <w:tr w:rsidR="00C80F0A" w:rsidTr="00C80F0A">
        <w:trPr>
          <w:trHeight w:val="525"/>
        </w:trPr>
        <w:tc>
          <w:tcPr>
            <w:tcW w:w="7222" w:type="dxa"/>
          </w:tcPr>
          <w:p w:rsidR="00C80F0A" w:rsidRPr="002E70DB" w:rsidRDefault="002E70DB" w:rsidP="00852CEA">
            <w:pPr>
              <w:pStyle w:val="AralkYok"/>
            </w:pPr>
            <w:r w:rsidRPr="002E70DB">
              <w:t>Hz.Muhammed’in (SAV) ‘İstanbul’u alan komutan ve ordusu ne muzaffer kumandan ve ordudur ‘ hadis-i şerifi.</w:t>
            </w:r>
          </w:p>
        </w:tc>
        <w:tc>
          <w:tcPr>
            <w:tcW w:w="2713" w:type="dxa"/>
          </w:tcPr>
          <w:p w:rsidR="00C80F0A" w:rsidRDefault="00C80F0A" w:rsidP="00852CEA">
            <w:pPr>
              <w:pStyle w:val="AralkYok"/>
              <w:rPr>
                <w:b/>
              </w:rPr>
            </w:pPr>
          </w:p>
        </w:tc>
      </w:tr>
      <w:tr w:rsidR="002E70DB" w:rsidTr="00C80F0A">
        <w:trPr>
          <w:trHeight w:val="525"/>
        </w:trPr>
        <w:tc>
          <w:tcPr>
            <w:tcW w:w="7222" w:type="dxa"/>
          </w:tcPr>
          <w:p w:rsidR="002E70DB" w:rsidRPr="002E70DB" w:rsidRDefault="002E70DB" w:rsidP="00852CEA">
            <w:pPr>
              <w:pStyle w:val="AralkYok"/>
            </w:pPr>
            <w:r w:rsidRPr="002E70DB">
              <w:t>Karadeniz ticaret yolunun denetiminin ele geçirilmek istenilmesi.</w:t>
            </w:r>
          </w:p>
        </w:tc>
        <w:tc>
          <w:tcPr>
            <w:tcW w:w="2713" w:type="dxa"/>
          </w:tcPr>
          <w:p w:rsidR="002E70DB" w:rsidRDefault="002E70DB" w:rsidP="00852CEA">
            <w:pPr>
              <w:pStyle w:val="AralkYok"/>
              <w:rPr>
                <w:b/>
              </w:rPr>
            </w:pPr>
          </w:p>
        </w:tc>
      </w:tr>
    </w:tbl>
    <w:p w:rsidR="00C80F0A" w:rsidRDefault="00C80F0A" w:rsidP="00852CEA">
      <w:pPr>
        <w:pStyle w:val="AralkYok"/>
        <w:rPr>
          <w:b/>
        </w:rPr>
      </w:pPr>
    </w:p>
    <w:p w:rsidR="002E70DB" w:rsidRDefault="009B228D" w:rsidP="00852CEA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449579</wp:posOffset>
                </wp:positionH>
                <wp:positionV relativeFrom="paragraph">
                  <wp:posOffset>4445</wp:posOffset>
                </wp:positionV>
                <wp:extent cx="4200525" cy="106680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28D" w:rsidRDefault="009B228D">
                            <w:r>
                              <w:t>XVIII. yüzyıl ortalarında İngiltere’de başlayan Sanayi İnkılabı Avrupa’nın birçok ülkesine hızlıca yayıldı.</w:t>
                            </w:r>
                            <w:r w:rsidR="00DE6F29">
                              <w:t xml:space="preserve"> </w:t>
                            </w:r>
                            <w:r>
                              <w:t>Sanayi İnkılabı ile seri üretime geçildi. Ürünler çoğaldığı için ucuzladı ve birçok ülkenin pazarlarında Avrupa ürünleri satılmaya başlanıldı.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35.4pt;margin-top:.35pt;width:330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" fillcolor="white [3201]" strokeweight=".5pt">
                <v:textbox>
                  <w:txbxContent>
                    <w:p w:rsidR="009B228D" w:rsidRDefault="009B228D">
                      <w:r>
                        <w:t>XVIII. yüzyıl ortalarında İngiltere’de başlayan Sanayi İnkılabı Avrupa’nın birçok ülkesine hızlıca yayıldı.</w:t>
                      </w:r>
                      <w:r w:rsidR="00DE6F29">
                        <w:t xml:space="preserve"> </w:t>
                      </w:r>
                      <w:r>
                        <w:t>Sanayi İnkılabı ile seri üretime geçildi. Ürünler çoğaldığı için ucuzladı ve birçok ülkenin pazarlarında Avrupa ürünleri satılmaya başlanıldı.</w:t>
                      </w:r>
                    </w:p>
                  </w:txbxContent>
                </v:textbox>
              </v:shape>
            </w:pict>
          </mc:Fallback>
        </mc:AlternateContent>
      </w:r>
      <w:r w:rsidR="002E70DB">
        <w:rPr>
          <w:b/>
        </w:rPr>
        <w:t>S.</w:t>
      </w:r>
      <w:r w:rsidR="002E70DB" w:rsidRPr="002E70DB">
        <w:rPr>
          <w:b/>
          <w:sz w:val="32"/>
          <w:szCs w:val="32"/>
        </w:rPr>
        <w:t>3</w:t>
      </w:r>
      <w:r w:rsidR="002E70DB">
        <w:rPr>
          <w:b/>
        </w:rPr>
        <w:t>.</w:t>
      </w:r>
      <w:r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2E70DB">
        <w:rPr>
          <w:b/>
        </w:rPr>
        <w:t xml:space="preserve"> </w:t>
      </w:r>
      <w:r w:rsidR="002E70DB" w:rsidRPr="002E70DB">
        <w:rPr>
          <w:b/>
          <w:noProof/>
          <w:lang w:eastAsia="tr-TR"/>
        </w:rPr>
        <w:drawing>
          <wp:inline distT="0" distB="0" distL="0" distR="0" wp14:anchorId="20DBCCF5" wp14:editId="1BA14475">
            <wp:extent cx="1809750" cy="1066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28D" w:rsidRDefault="009B228D" w:rsidP="00852CEA">
      <w:pPr>
        <w:pStyle w:val="AralkYok"/>
        <w:rPr>
          <w:b/>
        </w:rPr>
      </w:pPr>
      <w:r>
        <w:rPr>
          <w:b/>
        </w:rPr>
        <w:t xml:space="preserve">             Verilen bilgiye göre Sanayi </w:t>
      </w:r>
      <w:proofErr w:type="spellStart"/>
      <w:r>
        <w:rPr>
          <w:b/>
        </w:rPr>
        <w:t>İnkılabı’nın</w:t>
      </w:r>
      <w:proofErr w:type="spellEnd"/>
      <w:r>
        <w:rPr>
          <w:b/>
        </w:rPr>
        <w:t xml:space="preserve"> Osmanlı Devleti’ne etkisini açıklayınız (15p)</w:t>
      </w:r>
    </w:p>
    <w:p w:rsidR="009B228D" w:rsidRDefault="009B228D" w:rsidP="00852CEA">
      <w:pPr>
        <w:pStyle w:val="AralkYok"/>
        <w:rPr>
          <w:b/>
        </w:rPr>
      </w:pPr>
    </w:p>
    <w:p w:rsidR="009B228D" w:rsidRDefault="009B228D" w:rsidP="00852CEA">
      <w:pPr>
        <w:pStyle w:val="AralkYok"/>
        <w:rPr>
          <w:b/>
        </w:rPr>
      </w:pPr>
    </w:p>
    <w:p w:rsidR="009B228D" w:rsidRDefault="009B228D" w:rsidP="00852CEA">
      <w:pPr>
        <w:pStyle w:val="AralkYok"/>
        <w:rPr>
          <w:b/>
        </w:rPr>
      </w:pPr>
    </w:p>
    <w:p w:rsidR="009B228D" w:rsidRDefault="009B228D" w:rsidP="00852CEA">
      <w:pPr>
        <w:pStyle w:val="AralkYok"/>
        <w:rPr>
          <w:b/>
        </w:rPr>
      </w:pPr>
    </w:p>
    <w:p w:rsidR="009B228D" w:rsidRDefault="009B228D" w:rsidP="00852CEA">
      <w:pPr>
        <w:pStyle w:val="AralkYok"/>
        <w:rPr>
          <w:b/>
        </w:rPr>
      </w:pPr>
    </w:p>
    <w:p w:rsidR="009B228D" w:rsidRDefault="00DE6F29" w:rsidP="00852CEA">
      <w:pPr>
        <w:pStyle w:val="AralkYok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88900</wp:posOffset>
                </wp:positionV>
                <wp:extent cx="6467475" cy="5524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52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F29" w:rsidRPr="00DE6F29" w:rsidRDefault="00DE6F29" w:rsidP="003722CB">
                            <w:pPr>
                              <w:rPr>
                                <w:b/>
                              </w:rPr>
                            </w:pPr>
                            <w:r w:rsidRPr="00DE6F29">
                              <w:rPr>
                                <w:b/>
                              </w:rPr>
                              <w:t>1718-1730 yılları arasında olan Lale Devri ile Osmanlı’da ilk defa matbaa getirilmiştir.</w:t>
                            </w:r>
                            <w:r w:rsidR="003722CB">
                              <w:rPr>
                                <w:b/>
                              </w:rPr>
                              <w:t xml:space="preserve"> </w:t>
                            </w:r>
                            <w:r w:rsidRPr="00DE6F29">
                              <w:rPr>
                                <w:b/>
                              </w:rPr>
                              <w:t>Matbaanın Osmanlı toplumunu nasıl etkilediğini kısaca açıklayınız.(15p)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5" o:spid="_x0000_s1028" type="#_x0000_t176" style="position:absolute;margin-left:24.15pt;margin-top:7pt;width:509.2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" fillcolor="white [3201]" strokecolor="#f79646 [3209]" strokeweight="2pt">
                <v:textbox>
                  <w:txbxContent>
                    <w:p w:rsidR="00DE6F29" w:rsidRPr="00DE6F29" w:rsidRDefault="00DE6F29" w:rsidP="003722CB">
                      <w:pPr>
                        <w:rPr>
                          <w:b/>
                        </w:rPr>
                      </w:pPr>
                      <w:r w:rsidRPr="00DE6F29">
                        <w:rPr>
                          <w:b/>
                        </w:rPr>
                        <w:t>1718-1730 yılları arasında olan Lale Devri ile Osmanlı’da ilk defa matbaa getirilmiştir.</w:t>
                      </w:r>
                      <w:r w:rsidR="003722CB">
                        <w:rPr>
                          <w:b/>
                        </w:rPr>
                        <w:t xml:space="preserve"> </w:t>
                      </w:r>
                      <w:r w:rsidRPr="00DE6F29">
                        <w:rPr>
                          <w:b/>
                        </w:rPr>
                        <w:t>Matbaanın Osmanlı toplumunu nasıl etkilediğini kısaca açıklayınız.(15p)</w:t>
                      </w:r>
                    </w:p>
                  </w:txbxContent>
                </v:textbox>
              </v:shape>
            </w:pict>
          </mc:Fallback>
        </mc:AlternateContent>
      </w:r>
      <w:r w:rsidR="009B228D">
        <w:rPr>
          <w:b/>
        </w:rPr>
        <w:t>S.</w:t>
      </w:r>
      <w:r w:rsidR="009B228D" w:rsidRPr="009B228D">
        <w:rPr>
          <w:b/>
          <w:sz w:val="32"/>
          <w:szCs w:val="32"/>
        </w:rPr>
        <w:t>4</w:t>
      </w:r>
      <w:r w:rsidR="009B228D">
        <w:rPr>
          <w:b/>
        </w:rPr>
        <w:t>.</w:t>
      </w:r>
      <w:r w:rsidR="009B228D">
        <w:t xml:space="preserve"> </w:t>
      </w: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</w:p>
    <w:p w:rsidR="00DE6F29" w:rsidRDefault="00DE6F29" w:rsidP="00852CEA">
      <w:pPr>
        <w:pStyle w:val="AralkYok"/>
      </w:pPr>
      <w:r w:rsidRPr="00DE6F29">
        <w:rPr>
          <w:b/>
        </w:rPr>
        <w:lastRenderedPageBreak/>
        <w:t>s.</w:t>
      </w:r>
      <w:r w:rsidRPr="00DE6F29">
        <w:rPr>
          <w:b/>
          <w:sz w:val="32"/>
          <w:szCs w:val="32"/>
        </w:rPr>
        <w:t>5</w:t>
      </w:r>
      <w:r>
        <w:t>.</w:t>
      </w:r>
      <w:r w:rsidR="00A51684">
        <w:t xml:space="preserve"> </w:t>
      </w:r>
      <w:r>
        <w:t xml:space="preserve"> </w:t>
      </w:r>
      <w:r w:rsidR="003722CB">
        <w:t>Osmanlı Devleti</w:t>
      </w:r>
      <w:r w:rsidR="00A51684">
        <w:t xml:space="preserve"> </w:t>
      </w:r>
      <w:r w:rsidR="003722CB">
        <w:t xml:space="preserve"> XVII ve XVIII. </w:t>
      </w:r>
      <w:proofErr w:type="gramStart"/>
      <w:r w:rsidR="00A51684">
        <w:t>y</w:t>
      </w:r>
      <w:r w:rsidR="003722CB">
        <w:t xml:space="preserve">üzyıllarda </w:t>
      </w:r>
      <w:r w:rsidR="00A51684">
        <w:t>,eğitim</w:t>
      </w:r>
      <w:proofErr w:type="gramEnd"/>
      <w:r w:rsidR="00A51684">
        <w:t xml:space="preserve"> </w:t>
      </w:r>
      <w:r w:rsidR="003722CB">
        <w:t>,idari,</w:t>
      </w:r>
      <w:r w:rsidR="00A51684">
        <w:t xml:space="preserve"> </w:t>
      </w:r>
      <w:r w:rsidR="003722CB">
        <w:t xml:space="preserve">askeri </w:t>
      </w:r>
      <w:r w:rsidR="00A51684">
        <w:t xml:space="preserve">,ekonomi  </w:t>
      </w:r>
      <w:proofErr w:type="spellStart"/>
      <w:r w:rsidR="003722CB">
        <w:t>vb</w:t>
      </w:r>
      <w:proofErr w:type="spellEnd"/>
      <w:r w:rsidR="003722CB">
        <w:t xml:space="preserve"> alanlarda birçok yenilik yapmıştır.</w:t>
      </w:r>
    </w:p>
    <w:p w:rsidR="00A51684" w:rsidRDefault="00A51684" w:rsidP="00852CEA">
      <w:pPr>
        <w:pStyle w:val="AralkYok"/>
        <w:rPr>
          <w:b/>
        </w:rPr>
      </w:pPr>
      <w:r>
        <w:t xml:space="preserve">     </w:t>
      </w:r>
      <w:r w:rsidRPr="00A51684">
        <w:rPr>
          <w:b/>
        </w:rPr>
        <w:t>Aşağıda verilen yeniliklerin karşılarına hangi alanla ilgili olduğunu yazınız (20p)</w:t>
      </w:r>
    </w:p>
    <w:tbl>
      <w:tblPr>
        <w:tblStyle w:val="TabloKlavuzu"/>
        <w:tblpPr w:leftFromText="141" w:rightFromText="141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7188"/>
        <w:gridCol w:w="2394"/>
      </w:tblGrid>
      <w:tr w:rsidR="00A51684" w:rsidTr="00A51684">
        <w:trPr>
          <w:trHeight w:val="377"/>
        </w:trPr>
        <w:tc>
          <w:tcPr>
            <w:tcW w:w="7188" w:type="dxa"/>
          </w:tcPr>
          <w:p w:rsidR="00A51684" w:rsidRDefault="00A51684" w:rsidP="00A5168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YAPILAN YENİLİKLER</w:t>
            </w:r>
          </w:p>
        </w:tc>
        <w:tc>
          <w:tcPr>
            <w:tcW w:w="2394" w:type="dxa"/>
          </w:tcPr>
          <w:p w:rsidR="00A51684" w:rsidRDefault="00A51684" w:rsidP="00A5168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İLGİLİ OLDUĞU ALAN</w:t>
            </w:r>
          </w:p>
        </w:tc>
      </w:tr>
      <w:tr w:rsidR="00A51684" w:rsidTr="00A51684">
        <w:trPr>
          <w:trHeight w:val="356"/>
        </w:trPr>
        <w:tc>
          <w:tcPr>
            <w:tcW w:w="7188" w:type="dxa"/>
          </w:tcPr>
          <w:p w:rsidR="00A51684" w:rsidRPr="00A51684" w:rsidRDefault="00A51684" w:rsidP="00A51684">
            <w:pPr>
              <w:pStyle w:val="AralkYok"/>
            </w:pPr>
            <w:proofErr w:type="spellStart"/>
            <w:proofErr w:type="gramStart"/>
            <w:r w:rsidRPr="00A51684">
              <w:t>II.Mahmut</w:t>
            </w:r>
            <w:proofErr w:type="spellEnd"/>
            <w:proofErr w:type="gramEnd"/>
            <w:r w:rsidRPr="00A51684">
              <w:t xml:space="preserve"> döneminde Yeniçeri Ocağı kaldırılarak </w:t>
            </w:r>
            <w:proofErr w:type="spellStart"/>
            <w:r>
              <w:t>Asakir</w:t>
            </w:r>
            <w:proofErr w:type="spellEnd"/>
            <w:r>
              <w:t xml:space="preserve">-i </w:t>
            </w:r>
            <w:proofErr w:type="spellStart"/>
            <w:r>
              <w:t>Mansure</w:t>
            </w:r>
            <w:proofErr w:type="spellEnd"/>
            <w:r w:rsidRPr="00A51684">
              <w:t>-i Muhammediye Ordusunun kurulması</w:t>
            </w:r>
          </w:p>
        </w:tc>
        <w:tc>
          <w:tcPr>
            <w:tcW w:w="2394" w:type="dxa"/>
          </w:tcPr>
          <w:p w:rsidR="00A51684" w:rsidRDefault="00A51684" w:rsidP="00A51684">
            <w:pPr>
              <w:pStyle w:val="AralkYok"/>
              <w:rPr>
                <w:b/>
              </w:rPr>
            </w:pPr>
          </w:p>
        </w:tc>
      </w:tr>
      <w:tr w:rsidR="00A51684" w:rsidTr="00A51684">
        <w:trPr>
          <w:trHeight w:val="377"/>
        </w:trPr>
        <w:tc>
          <w:tcPr>
            <w:tcW w:w="7188" w:type="dxa"/>
          </w:tcPr>
          <w:p w:rsidR="00A51684" w:rsidRPr="00A51684" w:rsidRDefault="00A51684" w:rsidP="00A51684">
            <w:pPr>
              <w:pStyle w:val="AralkYok"/>
            </w:pPr>
            <w:r w:rsidRPr="00A51684">
              <w:t>Çiftçilere ucuz kredi</w:t>
            </w:r>
            <w:r>
              <w:t xml:space="preserve"> sağlamak</w:t>
            </w:r>
            <w:r w:rsidRPr="00A51684">
              <w:t xml:space="preserve"> için Meml</w:t>
            </w:r>
            <w:r w:rsidR="00A16EF7">
              <w:t xml:space="preserve">eket Sandıkları (Ziraat </w:t>
            </w:r>
            <w:r>
              <w:t>Bankası</w:t>
            </w:r>
            <w:r w:rsidRPr="00A51684">
              <w:t>)</w:t>
            </w:r>
            <w:r w:rsidR="00A16EF7">
              <w:t xml:space="preserve"> </w:t>
            </w:r>
            <w:r w:rsidRPr="00A51684">
              <w:t>kurulması</w:t>
            </w:r>
          </w:p>
        </w:tc>
        <w:tc>
          <w:tcPr>
            <w:tcW w:w="2394" w:type="dxa"/>
          </w:tcPr>
          <w:p w:rsidR="00A51684" w:rsidRDefault="00A51684" w:rsidP="00A51684">
            <w:pPr>
              <w:pStyle w:val="AralkYok"/>
              <w:rPr>
                <w:b/>
              </w:rPr>
            </w:pPr>
          </w:p>
        </w:tc>
      </w:tr>
      <w:tr w:rsidR="00A51684" w:rsidTr="00A51684">
        <w:trPr>
          <w:trHeight w:val="356"/>
        </w:trPr>
        <w:tc>
          <w:tcPr>
            <w:tcW w:w="7188" w:type="dxa"/>
          </w:tcPr>
          <w:p w:rsidR="00A51684" w:rsidRDefault="00A16EF7" w:rsidP="00A51684">
            <w:pPr>
              <w:pStyle w:val="AralkYok"/>
            </w:pPr>
            <w:r w:rsidRPr="00A16EF7">
              <w:t xml:space="preserve">Divan-ı </w:t>
            </w:r>
            <w:proofErr w:type="spellStart"/>
            <w:r w:rsidRPr="00A16EF7">
              <w:t>Hümayun’un</w:t>
            </w:r>
            <w:proofErr w:type="spellEnd"/>
            <w:r w:rsidRPr="00A16EF7">
              <w:t xml:space="preserve"> kaldırılarak yerine nazırlıkların (bakanlıklar)kurulması</w:t>
            </w:r>
          </w:p>
          <w:p w:rsidR="00A16EF7" w:rsidRPr="00A16EF7" w:rsidRDefault="00A16EF7" w:rsidP="00A51684">
            <w:pPr>
              <w:pStyle w:val="AralkYok"/>
            </w:pPr>
          </w:p>
        </w:tc>
        <w:tc>
          <w:tcPr>
            <w:tcW w:w="2394" w:type="dxa"/>
          </w:tcPr>
          <w:p w:rsidR="00A51684" w:rsidRDefault="00A51684" w:rsidP="00A51684">
            <w:pPr>
              <w:pStyle w:val="AralkYok"/>
              <w:rPr>
                <w:b/>
              </w:rPr>
            </w:pPr>
          </w:p>
        </w:tc>
      </w:tr>
      <w:tr w:rsidR="00A51684" w:rsidTr="00A51684">
        <w:trPr>
          <w:trHeight w:val="398"/>
        </w:trPr>
        <w:tc>
          <w:tcPr>
            <w:tcW w:w="7188" w:type="dxa"/>
          </w:tcPr>
          <w:p w:rsidR="00A51684" w:rsidRDefault="00A16EF7" w:rsidP="00A51684">
            <w:pPr>
              <w:pStyle w:val="AralkYok"/>
            </w:pPr>
            <w:r w:rsidRPr="00A16EF7">
              <w:t>İlkokulun zorunlu olması ve kız çocuklarının da okutulması kararının alınması</w:t>
            </w:r>
          </w:p>
          <w:p w:rsidR="00A16EF7" w:rsidRPr="00A16EF7" w:rsidRDefault="00A16EF7" w:rsidP="00A51684">
            <w:pPr>
              <w:pStyle w:val="AralkYok"/>
            </w:pPr>
          </w:p>
        </w:tc>
        <w:tc>
          <w:tcPr>
            <w:tcW w:w="2394" w:type="dxa"/>
          </w:tcPr>
          <w:p w:rsidR="00A51684" w:rsidRDefault="00A51684" w:rsidP="00A51684">
            <w:pPr>
              <w:pStyle w:val="AralkYok"/>
              <w:rPr>
                <w:b/>
              </w:rPr>
            </w:pPr>
          </w:p>
        </w:tc>
      </w:tr>
    </w:tbl>
    <w:p w:rsidR="00A51684" w:rsidRDefault="00A51684" w:rsidP="00852CEA">
      <w:pPr>
        <w:pStyle w:val="AralkYok"/>
        <w:rPr>
          <w:b/>
        </w:rPr>
      </w:pPr>
    </w:p>
    <w:p w:rsidR="00A51684" w:rsidRPr="00A51684" w:rsidRDefault="00A51684" w:rsidP="00852CEA">
      <w:pPr>
        <w:pStyle w:val="AralkYok"/>
        <w:rPr>
          <w:b/>
        </w:rPr>
      </w:pPr>
      <w:r>
        <w:rPr>
          <w:b/>
        </w:rPr>
        <w:t xml:space="preserve">    </w:t>
      </w:r>
    </w:p>
    <w:p w:rsidR="00A51684" w:rsidRDefault="00A51684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</w:p>
    <w:p w:rsidR="00A16EF7" w:rsidRDefault="00A16EF7" w:rsidP="00852CEA">
      <w:pPr>
        <w:pStyle w:val="AralkYok"/>
        <w:rPr>
          <w:b/>
        </w:rPr>
      </w:pPr>
      <w:r>
        <w:rPr>
          <w:b/>
        </w:rPr>
        <w:t xml:space="preserve">   S.</w:t>
      </w:r>
      <w:r w:rsidRPr="00A16EF7">
        <w:rPr>
          <w:b/>
          <w:sz w:val="32"/>
          <w:szCs w:val="32"/>
        </w:rPr>
        <w:t>6</w:t>
      </w:r>
      <w:r>
        <w:rPr>
          <w:b/>
        </w:rPr>
        <w:t xml:space="preserve">. </w:t>
      </w:r>
      <w:r w:rsidR="00951DC9" w:rsidRPr="00532AB5">
        <w:t xml:space="preserve">Osmanlı hemen her döneminde seyyahların ilgi odağı olmuş ve bu seyyahlar seyahatnamalerinde </w:t>
      </w:r>
      <w:proofErr w:type="gramStart"/>
      <w:r w:rsidR="00951DC9" w:rsidRPr="00532AB5">
        <w:t>Osmanlı  hakkında</w:t>
      </w:r>
      <w:proofErr w:type="gramEnd"/>
      <w:r w:rsidR="00951DC9" w:rsidRPr="00532AB5">
        <w:t xml:space="preserve"> birçok anı ve bilgi paylaşmışlardır.</w:t>
      </w:r>
      <w:r w:rsidR="00532AB5">
        <w:rPr>
          <w:b/>
        </w:rPr>
        <w:t xml:space="preserve"> </w:t>
      </w:r>
      <w:r w:rsidR="00951DC9">
        <w:rPr>
          <w:b/>
        </w:rPr>
        <w:t>Aşağıda seyyahların paylaştığı anı ve bilgilere göre Türklerin hangi özelliklerine vurgu yapıldığını altlarındaki kutucuklara yazınız (10p)</w:t>
      </w:r>
    </w:p>
    <w:p w:rsidR="00670D9F" w:rsidRDefault="005F1069" w:rsidP="00852CEA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8375B" wp14:editId="5A907799">
                <wp:simplePos x="0" y="0"/>
                <wp:positionH relativeFrom="column">
                  <wp:posOffset>3173730</wp:posOffset>
                </wp:positionH>
                <wp:positionV relativeFrom="paragraph">
                  <wp:posOffset>46355</wp:posOffset>
                </wp:positionV>
                <wp:extent cx="2762250" cy="199072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D9F" w:rsidRDefault="005F1069">
                            <w:r w:rsidRPr="005F1069">
                              <w:t xml:space="preserve">Osmanlı’da kedilerin beslenmesi için vakıflar kuruluyordu. Görevi bu hayvanları beslemek olan birisi, düzenli şekilde bu hayvanlara sakatat ya da farklı tür etler pişirip dağıtıyordu. </w:t>
                            </w:r>
                            <w:proofErr w:type="spellStart"/>
                            <w:r w:rsidRPr="005F1069">
                              <w:t>Mancacı</w:t>
                            </w:r>
                            <w:proofErr w:type="spellEnd"/>
                            <w:r w:rsidRPr="005F1069">
                              <w:t xml:space="preserve"> denilen kişiler hayvanlar için sakatat pişirir, bunları camilerin önünde ya da meydanlarda satarlardı. Hayırsever birisi, kediler ya da köpekler beslensin diye </w:t>
                            </w:r>
                            <w:proofErr w:type="spellStart"/>
                            <w:r w:rsidRPr="005F1069">
                              <w:t>mancacıya</w:t>
                            </w:r>
                            <w:proofErr w:type="spellEnd"/>
                            <w:r w:rsidRPr="005F1069">
                              <w:t xml:space="preserve"> para öderdi.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9" type="#_x0000_t202" style="position:absolute;margin-left:249.9pt;margin-top:3.65pt;width:217.5pt;height:15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" fillcolor="white [3201]" strokeweight=".5pt">
                <v:textbox>
                  <w:txbxContent>
                    <w:p w:rsidR="00670D9F" w:rsidRDefault="005F1069">
                      <w:r w:rsidRPr="005F1069">
                        <w:t xml:space="preserve">Osmanlı’da kedilerin beslenmesi için vakıflar kuruluyordu. Görevi bu hayvanları beslemek olan birisi, düzenli şekilde bu hayvanlara sakatat ya da farklı tür etler pişirip dağıtıyordu. </w:t>
                      </w:r>
                      <w:proofErr w:type="spellStart"/>
                      <w:r w:rsidRPr="005F1069">
                        <w:t>Mancacı</w:t>
                      </w:r>
                      <w:proofErr w:type="spellEnd"/>
                      <w:r w:rsidRPr="005F1069">
                        <w:t xml:space="preserve"> denilen kişiler hayvanlar için sakatat pişirir, bunları camilerin önünde ya da meydanlarda satarlardı. Hayırsever birisi, kediler ya da köpekler beslensin diye </w:t>
                      </w:r>
                      <w:proofErr w:type="spellStart"/>
                      <w:r w:rsidRPr="005F1069">
                        <w:t>mancacıya</w:t>
                      </w:r>
                      <w:proofErr w:type="spellEnd"/>
                      <w:r w:rsidRPr="005F1069">
                        <w:t xml:space="preserve"> para öderdi. </w:t>
                      </w:r>
                    </w:p>
                  </w:txbxContent>
                </v:textbox>
              </v:shape>
            </w:pict>
          </mc:Fallback>
        </mc:AlternateContent>
      </w:r>
      <w:r w:rsidR="00670D9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B68E1" wp14:editId="57534558">
                <wp:simplePos x="0" y="0"/>
                <wp:positionH relativeFrom="column">
                  <wp:posOffset>287655</wp:posOffset>
                </wp:positionH>
                <wp:positionV relativeFrom="paragraph">
                  <wp:posOffset>46355</wp:posOffset>
                </wp:positionV>
                <wp:extent cx="2705100" cy="1990725"/>
                <wp:effectExtent l="0" t="0" r="19050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D9F" w:rsidRDefault="00670D9F">
                            <w:proofErr w:type="spellStart"/>
                            <w:r>
                              <w:t>Türkler’de</w:t>
                            </w:r>
                            <w:proofErr w:type="spellEnd"/>
                            <w:r>
                              <w:t xml:space="preserve"> ne dilenci ne de para isteyen kimse vardır çünkü onların gereksinimleri </w:t>
                            </w:r>
                            <w:proofErr w:type="spellStart"/>
                            <w:proofErr w:type="gramStart"/>
                            <w:r>
                              <w:t>karşılanır.Varlıklı</w:t>
                            </w:r>
                            <w:proofErr w:type="spellEnd"/>
                            <w:proofErr w:type="gramEnd"/>
                            <w:r>
                              <w:t xml:space="preserve"> kimseler hapishaneye giderek borç nedeniyle hapse girenlerin borçlarını öder  ve hapisten </w:t>
                            </w:r>
                            <w:proofErr w:type="spellStart"/>
                            <w:r>
                              <w:t>kurtarır.Yangınlar</w:t>
                            </w:r>
                            <w:proofErr w:type="spellEnd"/>
                            <w:r>
                              <w:t xml:space="preserve"> yüzünden perişan olan birçok ailenin yardımlarla ev sahibi olduğu görülür.</w:t>
                            </w:r>
                          </w:p>
                          <w:p w:rsidR="00670D9F" w:rsidRPr="00670D9F" w:rsidRDefault="00670D9F">
                            <w:pPr>
                              <w:rPr>
                                <w:b/>
                              </w:rPr>
                            </w:pPr>
                            <w:r w:rsidRPr="00670D9F">
                              <w:rPr>
                                <w:b/>
                              </w:rPr>
                              <w:t xml:space="preserve">Josef </w:t>
                            </w:r>
                            <w:proofErr w:type="spellStart"/>
                            <w:r w:rsidRPr="00670D9F">
                              <w:rPr>
                                <w:b/>
                              </w:rPr>
                              <w:t>Pitton</w:t>
                            </w:r>
                            <w:proofErr w:type="spellEnd"/>
                            <w:r w:rsidRPr="00670D9F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670D9F">
                              <w:rPr>
                                <w:b/>
                              </w:rPr>
                              <w:t>Tournefort</w:t>
                            </w:r>
                            <w:proofErr w:type="spellEnd"/>
                            <w:r w:rsidRPr="00670D9F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670D9F">
                              <w:rPr>
                                <w:b/>
                              </w:rPr>
                              <w:t>II.Kitap</w:t>
                            </w:r>
                            <w:proofErr w:type="spellEnd"/>
                            <w:proofErr w:type="gramEnd"/>
                            <w:r w:rsidRPr="00670D9F">
                              <w:rPr>
                                <w:b/>
                              </w:rPr>
                              <w:t xml:space="preserve"> s.60)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" o:spid="_x0000_s1030" type="#_x0000_t202" style="position:absolute;margin-left:22.65pt;margin-top:3.65pt;width:213pt;height:15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" fillcolor="white [3201]" strokeweight=".5pt">
                <v:textbox>
                  <w:txbxContent>
                    <w:p w:rsidR="00670D9F" w:rsidRDefault="00670D9F">
                      <w:proofErr w:type="spellStart"/>
                      <w:r>
                        <w:t>Türkler’de</w:t>
                      </w:r>
                      <w:proofErr w:type="spellEnd"/>
                      <w:r>
                        <w:t xml:space="preserve"> ne dilenci ne de para isteyen kimse vardır çünkü onların gereksinimleri </w:t>
                      </w:r>
                      <w:proofErr w:type="spellStart"/>
                      <w:proofErr w:type="gramStart"/>
                      <w:r>
                        <w:t>karşılanır.Varlıklı</w:t>
                      </w:r>
                      <w:proofErr w:type="spellEnd"/>
                      <w:proofErr w:type="gramEnd"/>
                      <w:r>
                        <w:t xml:space="preserve"> kimseler hapishaneye giderek borç nedeniyle hapse girenlerin borçlarını öder  ve hapisten </w:t>
                      </w:r>
                      <w:proofErr w:type="spellStart"/>
                      <w:r>
                        <w:t>kurtarır.Yangınlar</w:t>
                      </w:r>
                      <w:proofErr w:type="spellEnd"/>
                      <w:r>
                        <w:t xml:space="preserve"> yüzünden perişan olan birçok ailenin yardımlarla ev sahibi olduğu görülür.</w:t>
                      </w:r>
                    </w:p>
                    <w:p w:rsidR="00670D9F" w:rsidRPr="00670D9F" w:rsidRDefault="00670D9F">
                      <w:pPr>
                        <w:rPr>
                          <w:b/>
                        </w:rPr>
                      </w:pPr>
                      <w:r w:rsidRPr="00670D9F">
                        <w:rPr>
                          <w:b/>
                        </w:rPr>
                        <w:t xml:space="preserve">Josef </w:t>
                      </w:r>
                      <w:proofErr w:type="spellStart"/>
                      <w:r w:rsidRPr="00670D9F">
                        <w:rPr>
                          <w:b/>
                        </w:rPr>
                        <w:t>Pitton</w:t>
                      </w:r>
                      <w:proofErr w:type="spellEnd"/>
                      <w:r w:rsidRPr="00670D9F">
                        <w:rPr>
                          <w:b/>
                        </w:rPr>
                        <w:t xml:space="preserve"> De </w:t>
                      </w:r>
                      <w:proofErr w:type="spellStart"/>
                      <w:r w:rsidRPr="00670D9F">
                        <w:rPr>
                          <w:b/>
                        </w:rPr>
                        <w:t>Tournefort</w:t>
                      </w:r>
                      <w:proofErr w:type="spellEnd"/>
                      <w:r w:rsidRPr="00670D9F">
                        <w:rPr>
                          <w:b/>
                        </w:rPr>
                        <w:t xml:space="preserve"> (</w:t>
                      </w:r>
                      <w:proofErr w:type="spellStart"/>
                      <w:proofErr w:type="gramStart"/>
                      <w:r w:rsidRPr="00670D9F">
                        <w:rPr>
                          <w:b/>
                        </w:rPr>
                        <w:t>II.Kitap</w:t>
                      </w:r>
                      <w:proofErr w:type="spellEnd"/>
                      <w:proofErr w:type="gramEnd"/>
                      <w:r w:rsidRPr="00670D9F">
                        <w:rPr>
                          <w:b/>
                        </w:rPr>
                        <w:t xml:space="preserve"> s.60)</w:t>
                      </w:r>
                    </w:p>
                  </w:txbxContent>
                </v:textbox>
              </v:shape>
            </w:pict>
          </mc:Fallback>
        </mc:AlternateContent>
      </w:r>
      <w:r w:rsidR="00670D9F">
        <w:rPr>
          <w:b/>
        </w:rPr>
        <w:t xml:space="preserve">        </w:t>
      </w: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</w:p>
    <w:p w:rsidR="005F1069" w:rsidRDefault="005F1069" w:rsidP="00852CEA">
      <w:pPr>
        <w:pStyle w:val="AralkYok"/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……………………………………………………………..</w:t>
      </w:r>
      <w:proofErr w:type="gramEnd"/>
      <w:r>
        <w:rPr>
          <w:b/>
        </w:rPr>
        <w:t xml:space="preserve">             </w:t>
      </w:r>
      <w:r w:rsidR="00332CB7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……………………………………………………………..</w:t>
      </w:r>
      <w:proofErr w:type="gramEnd"/>
    </w:p>
    <w:p w:rsidR="00332CB7" w:rsidRDefault="00332CB7" w:rsidP="00852CEA">
      <w:pPr>
        <w:pStyle w:val="AralkYok"/>
        <w:rPr>
          <w:b/>
        </w:rPr>
      </w:pPr>
    </w:p>
    <w:p w:rsidR="00332CB7" w:rsidRDefault="00332CB7" w:rsidP="00852CEA">
      <w:pPr>
        <w:pStyle w:val="AralkYok"/>
        <w:rPr>
          <w:b/>
        </w:rPr>
      </w:pPr>
    </w:p>
    <w:p w:rsidR="00332CB7" w:rsidRDefault="00332CB7" w:rsidP="00852CEA">
      <w:pPr>
        <w:pStyle w:val="AralkYok"/>
        <w:rPr>
          <w:b/>
        </w:rPr>
      </w:pPr>
    </w:p>
    <w:p w:rsidR="00332CB7" w:rsidRDefault="00332CB7" w:rsidP="00852CEA">
      <w:pPr>
        <w:pStyle w:val="AralkYok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s</w:t>
      </w:r>
      <w:proofErr w:type="gramEnd"/>
      <w:r>
        <w:rPr>
          <w:b/>
        </w:rPr>
        <w:t>.</w:t>
      </w:r>
      <w:r w:rsidRPr="00332CB7">
        <w:rPr>
          <w:b/>
          <w:sz w:val="32"/>
          <w:szCs w:val="32"/>
        </w:rPr>
        <w:t>7</w:t>
      </w:r>
      <w:r>
        <w:rPr>
          <w:b/>
        </w:rPr>
        <w:t>. Osmanlı’da bilgisi ve görseli verilen sanatların isimlerini altlarına yazınız (10p)</w:t>
      </w:r>
    </w:p>
    <w:p w:rsidR="00332CB7" w:rsidRDefault="00332CB7" w:rsidP="00852CEA">
      <w:pPr>
        <w:pStyle w:val="AralkYok"/>
        <w:rPr>
          <w:b/>
        </w:rPr>
      </w:pPr>
    </w:p>
    <w:p w:rsidR="00332CB7" w:rsidRDefault="00332CB7" w:rsidP="00852CEA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-4445</wp:posOffset>
                </wp:positionV>
                <wp:extent cx="2524125" cy="1228725"/>
                <wp:effectExtent l="0" t="0" r="28575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B7" w:rsidRDefault="00332CB7">
                            <w:r>
                              <w:t xml:space="preserve">Üç boyutlu </w:t>
                            </w:r>
                            <w:proofErr w:type="spellStart"/>
                            <w:proofErr w:type="gramStart"/>
                            <w:r>
                              <w:t>olmayan,dönemin</w:t>
                            </w:r>
                            <w:proofErr w:type="spellEnd"/>
                            <w:proofErr w:type="gramEnd"/>
                            <w:r>
                              <w:t xml:space="preserve"> önemli olaylarını </w:t>
                            </w:r>
                            <w:proofErr w:type="spellStart"/>
                            <w:r>
                              <w:t>anlatan,perspektif</w:t>
                            </w:r>
                            <w:proofErr w:type="spellEnd"/>
                            <w:r>
                              <w:t xml:space="preserve"> tekniğinden uzak (yakınlık-</w:t>
                            </w:r>
                            <w:proofErr w:type="spellStart"/>
                            <w:r>
                              <w:t>uzaklık,aşağı,yukarı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vb</w:t>
                            </w:r>
                            <w:proofErr w:type="spellEnd"/>
                            <w:r>
                              <w:t>)resimlerdir.</w:t>
                            </w:r>
                          </w:p>
                          <w:p w:rsidR="00332CB7" w:rsidRDefault="00332CB7">
                            <w:r>
                              <w:t>---------------------------------------------</w:t>
                            </w:r>
                          </w:p>
                          <w:p w:rsidR="00332CB7" w:rsidRDefault="00332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" o:spid="_x0000_s1031" type="#_x0000_t202" style="position:absolute;margin-left:183.15pt;margin-top:-.35pt;width:198.75pt;height:9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" fillcolor="white [3201]" strokeweight=".5pt">
                <v:textbox>
                  <w:txbxContent>
                    <w:p w:rsidR="00332CB7" w:rsidRDefault="00332CB7">
                      <w:r>
                        <w:t xml:space="preserve">Üç boyutlu </w:t>
                      </w:r>
                      <w:proofErr w:type="spellStart"/>
                      <w:proofErr w:type="gramStart"/>
                      <w:r>
                        <w:t>olmayan,dönemin</w:t>
                      </w:r>
                      <w:proofErr w:type="spellEnd"/>
                      <w:proofErr w:type="gramEnd"/>
                      <w:r>
                        <w:t xml:space="preserve"> önemli olaylarını </w:t>
                      </w:r>
                      <w:proofErr w:type="spellStart"/>
                      <w:r>
                        <w:t>anlatan,perspektif</w:t>
                      </w:r>
                      <w:proofErr w:type="spellEnd"/>
                      <w:r>
                        <w:t xml:space="preserve"> tekniğinden uzak (yakınlık-</w:t>
                      </w:r>
                      <w:proofErr w:type="spellStart"/>
                      <w:r>
                        <w:t>uzaklık,aşağı,yukarı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vb</w:t>
                      </w:r>
                      <w:proofErr w:type="spellEnd"/>
                      <w:r>
                        <w:t>)resimlerdir.</w:t>
                      </w:r>
                    </w:p>
                    <w:p w:rsidR="00332CB7" w:rsidRDefault="00332CB7">
                      <w:r>
                        <w:t>---------------------------------------------</w:t>
                      </w:r>
                    </w:p>
                    <w:p w:rsidR="00332CB7" w:rsidRDefault="00332CB7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</w:t>
      </w:r>
      <w:r w:rsidRPr="00332CB7">
        <w:rPr>
          <w:b/>
          <w:noProof/>
          <w:lang w:eastAsia="tr-TR"/>
        </w:rPr>
        <w:drawing>
          <wp:inline distT="0" distB="0" distL="0" distR="0" wp14:anchorId="687679B2" wp14:editId="24278C10">
            <wp:extent cx="2009775" cy="1228725"/>
            <wp:effectExtent l="0" t="0" r="9525" b="9525"/>
            <wp:docPr id="8" name="Resim 8" descr="Minyatür Sanatı - Bahariye Sa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yatür Sanatı - Bahariye San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11" cy="123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332CB7" w:rsidRDefault="00332CB7" w:rsidP="00852CEA">
      <w:pPr>
        <w:pStyle w:val="AralkYok"/>
        <w:rPr>
          <w:b/>
        </w:rPr>
      </w:pPr>
    </w:p>
    <w:p w:rsidR="00332CB7" w:rsidRDefault="00332CB7" w:rsidP="00852CEA">
      <w:pPr>
        <w:pStyle w:val="AralkYok"/>
        <w:rPr>
          <w:b/>
        </w:rPr>
      </w:pPr>
      <w:r>
        <w:rPr>
          <w:b/>
        </w:rPr>
        <w:t xml:space="preserve">         </w:t>
      </w:r>
    </w:p>
    <w:p w:rsidR="00332CB7" w:rsidRPr="00A51684" w:rsidRDefault="00332CB7" w:rsidP="00852CEA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-1270</wp:posOffset>
                </wp:positionV>
                <wp:extent cx="2590800" cy="1495425"/>
                <wp:effectExtent l="0" t="0" r="19050" b="285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B7" w:rsidRDefault="002177FC">
                            <w:r>
                              <w:t xml:space="preserve">Sanatçıların özel bir teknikle kağıtları boyadığı </w:t>
                            </w:r>
                            <w:proofErr w:type="spellStart"/>
                            <w:proofErr w:type="gramStart"/>
                            <w:r>
                              <w:t>sanattır.Özel</w:t>
                            </w:r>
                            <w:proofErr w:type="spellEnd"/>
                            <w:proofErr w:type="gramEnd"/>
                            <w:r>
                              <w:t xml:space="preserve"> sıvı üzerine fırça darbeleri ile yapılan desenler kağıt üzerine </w:t>
                            </w:r>
                            <w:proofErr w:type="spellStart"/>
                            <w:r>
                              <w:t>aktarılırdı.Günümüzde</w:t>
                            </w:r>
                            <w:proofErr w:type="spellEnd"/>
                            <w:r>
                              <w:t xml:space="preserve"> de yaygın olan  bu sanatın en iyi örneklerini  Türkler vermişlerdir.</w:t>
                            </w:r>
                          </w:p>
                          <w:p w:rsidR="002177FC" w:rsidRDefault="002177FC">
                            <w:r>
                              <w:t>-----------------------------------------------</w:t>
                            </w:r>
                          </w:p>
                          <w:p w:rsidR="002177FC" w:rsidRDefault="00217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32" type="#_x0000_t202" style="position:absolute;margin-left:177.9pt;margin-top:-.1pt;width:204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" fillcolor="white [3201]" strokeweight=".5pt">
                <v:textbox>
                  <w:txbxContent>
                    <w:p w:rsidR="00332CB7" w:rsidRDefault="002177FC">
                      <w:r>
                        <w:t xml:space="preserve">Sanatçıların özel bir teknikle kağıtları boyadığı </w:t>
                      </w:r>
                      <w:proofErr w:type="spellStart"/>
                      <w:proofErr w:type="gramStart"/>
                      <w:r>
                        <w:t>sanattır.Özel</w:t>
                      </w:r>
                      <w:proofErr w:type="spellEnd"/>
                      <w:proofErr w:type="gramEnd"/>
                      <w:r>
                        <w:t xml:space="preserve"> sıvı üzerine fırça darbeleri ile yapılan desenler kağıt üzerine </w:t>
                      </w:r>
                      <w:proofErr w:type="spellStart"/>
                      <w:r>
                        <w:t>aktarılırdı.Günümüzde</w:t>
                      </w:r>
                      <w:proofErr w:type="spellEnd"/>
                      <w:r>
                        <w:t xml:space="preserve"> de yaygın olan  bu sanatın en iyi örneklerini  Türkler</w:t>
                      </w:r>
                      <w:bookmarkStart w:id="1" w:name="_GoBack"/>
                      <w:bookmarkEnd w:id="1"/>
                      <w:r>
                        <w:t xml:space="preserve"> vermişlerdir.</w:t>
                      </w:r>
                    </w:p>
                    <w:p w:rsidR="002177FC" w:rsidRDefault="002177FC">
                      <w:r>
                        <w:t>-----------------------------------------------</w:t>
                      </w:r>
                    </w:p>
                    <w:p w:rsidR="002177FC" w:rsidRDefault="002177FC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</w:t>
      </w:r>
      <w:r w:rsidRPr="00332CB7">
        <w:rPr>
          <w:b/>
          <w:noProof/>
          <w:lang w:eastAsia="tr-TR"/>
        </w:rPr>
        <w:drawing>
          <wp:inline distT="0" distB="0" distL="0" distR="0" wp14:anchorId="4B40FA44" wp14:editId="16CDD3EE">
            <wp:extent cx="1943100" cy="149542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8891" cy="149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CB7" w:rsidRPr="00A51684" w:rsidSect="00852CEA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F4"/>
    <w:rsid w:val="00135708"/>
    <w:rsid w:val="002177FC"/>
    <w:rsid w:val="002E26E8"/>
    <w:rsid w:val="002E70DB"/>
    <w:rsid w:val="00332CB7"/>
    <w:rsid w:val="003722CB"/>
    <w:rsid w:val="003B320E"/>
    <w:rsid w:val="00532AB5"/>
    <w:rsid w:val="005F1069"/>
    <w:rsid w:val="00670D9F"/>
    <w:rsid w:val="008425F4"/>
    <w:rsid w:val="00852CEA"/>
    <w:rsid w:val="00951DC9"/>
    <w:rsid w:val="009B228D"/>
    <w:rsid w:val="00A16EF7"/>
    <w:rsid w:val="00A51684"/>
    <w:rsid w:val="00C54CEC"/>
    <w:rsid w:val="00C80F0A"/>
    <w:rsid w:val="00CD31F5"/>
    <w:rsid w:val="00DE6F29"/>
    <w:rsid w:val="00E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2CE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C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8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2CE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C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8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2024-12-21T12:10:00Z</dcterms:created>
  <dcterms:modified xsi:type="dcterms:W3CDTF">2024-12-21T15:12:00Z</dcterms:modified>
</cp:coreProperties>
</file>